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7" w:rsidRPr="00092A0B" w:rsidRDefault="00A446BF" w:rsidP="00220347">
      <w:pPr>
        <w:spacing w:after="360"/>
        <w:jc w:val="center"/>
        <w:rPr>
          <w:b/>
          <w:sz w:val="28"/>
          <w:szCs w:val="28"/>
        </w:rPr>
      </w:pPr>
      <w:r w:rsidRPr="00A446BF">
        <w:rPr>
          <w:bCs/>
          <w:sz w:val="28"/>
          <w:szCs w:val="28"/>
        </w:rPr>
        <w:t>СОВЕТ ДЕПУТАТОВ МУНИЦИПАЛЬНОГО ОБРАЗОВАНИЯ-СЕЛЬСКОГО ПОСЕЛЕНИЯ "ОКИНО-КЛЮЧЕВСКОЕ" БИЧУРСКОГО РАЙОНА РЕСПУБЛИКИ БУРЯТИЯ</w:t>
      </w:r>
    </w:p>
    <w:p w:rsidR="00220347" w:rsidRPr="00092A0B" w:rsidRDefault="00220347" w:rsidP="00220347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220347" w:rsidRDefault="00220347" w:rsidP="00220347">
      <w:pPr>
        <w:rPr>
          <w:sz w:val="28"/>
          <w:szCs w:val="28"/>
        </w:rPr>
      </w:pPr>
      <w:r w:rsidRPr="00A0119E">
        <w:rPr>
          <w:sz w:val="28"/>
          <w:szCs w:val="28"/>
        </w:rPr>
        <w:t>от «30»</w:t>
      </w:r>
      <w:r w:rsidR="00A0119E" w:rsidRPr="00A0119E">
        <w:rPr>
          <w:sz w:val="28"/>
          <w:szCs w:val="28"/>
        </w:rPr>
        <w:t xml:space="preserve"> апреля</w:t>
      </w:r>
      <w:r w:rsidRPr="00A0119E">
        <w:rPr>
          <w:sz w:val="28"/>
          <w:szCs w:val="28"/>
        </w:rPr>
        <w:t xml:space="preserve"> 20</w:t>
      </w:r>
      <w:r w:rsidR="00A80432" w:rsidRPr="00A0119E">
        <w:rPr>
          <w:sz w:val="28"/>
          <w:szCs w:val="28"/>
        </w:rPr>
        <w:t>24</w:t>
      </w:r>
      <w:r w:rsidRPr="00A0119E">
        <w:rPr>
          <w:sz w:val="28"/>
          <w:szCs w:val="28"/>
        </w:rPr>
        <w:t xml:space="preserve"> г.                                                                      № </w:t>
      </w:r>
      <w:r w:rsidR="00A0119E" w:rsidRPr="00A0119E">
        <w:rPr>
          <w:sz w:val="28"/>
          <w:szCs w:val="28"/>
        </w:rPr>
        <w:t>1</w:t>
      </w:r>
      <w:r w:rsidR="007167B5">
        <w:rPr>
          <w:sz w:val="28"/>
          <w:szCs w:val="28"/>
        </w:rPr>
        <w:t>5</w:t>
      </w:r>
    </w:p>
    <w:p w:rsidR="00220347" w:rsidRDefault="00220347" w:rsidP="003470D3">
      <w:pPr>
        <w:spacing w:after="360"/>
        <w:jc w:val="center"/>
        <w:rPr>
          <w:b/>
          <w:sz w:val="28"/>
          <w:szCs w:val="28"/>
        </w:rPr>
      </w:pPr>
    </w:p>
    <w:p w:rsidR="003470D3" w:rsidRDefault="003470D3" w:rsidP="003470D3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 w:rsidR="0033291E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</w:t>
      </w:r>
      <w:r w:rsidR="000F5C5C">
        <w:rPr>
          <w:b/>
          <w:sz w:val="28"/>
          <w:szCs w:val="28"/>
        </w:rPr>
        <w:t xml:space="preserve">ого образования </w:t>
      </w:r>
      <w:r w:rsidR="00A80432">
        <w:rPr>
          <w:b/>
          <w:sz w:val="28"/>
          <w:szCs w:val="28"/>
        </w:rPr>
        <w:t xml:space="preserve">- </w:t>
      </w:r>
      <w:r w:rsidR="000F5C5C">
        <w:rPr>
          <w:b/>
          <w:sz w:val="28"/>
          <w:szCs w:val="28"/>
        </w:rPr>
        <w:t>сельское поселение «</w:t>
      </w:r>
      <w:r w:rsidR="00220347">
        <w:rPr>
          <w:b/>
          <w:sz w:val="28"/>
          <w:szCs w:val="28"/>
        </w:rPr>
        <w:t>Окино-Ключевское</w:t>
      </w:r>
      <w:r w:rsidR="000F5C5C">
        <w:rPr>
          <w:b/>
          <w:sz w:val="28"/>
          <w:szCs w:val="28"/>
        </w:rPr>
        <w:t>»</w:t>
      </w:r>
    </w:p>
    <w:p w:rsidR="003470D3" w:rsidRDefault="00F32ACE" w:rsidP="00FC3A3E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 </w:t>
      </w:r>
      <w:r w:rsidRPr="00104234">
        <w:rPr>
          <w:sz w:val="28"/>
          <w:szCs w:val="28"/>
        </w:rPr>
        <w:t>Федерального закона от 16.10.2003года № 131-ФЗ «Обобщих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Законом Республики Бурятия от 08.05.2009 г.                 №798-</w:t>
      </w:r>
      <w:r>
        <w:rPr>
          <w:color w:val="444444"/>
          <w:sz w:val="28"/>
          <w:szCs w:val="28"/>
          <w:shd w:val="clear" w:color="auto" w:fill="FFFFFF"/>
          <w:lang w:val="en-US"/>
        </w:rPr>
        <w:t>I</w:t>
      </w:r>
      <w:r w:rsidRPr="00F32ACE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  <w:lang w:val="en-US"/>
        </w:rPr>
        <w:t>V</w:t>
      </w:r>
      <w:r w:rsidRPr="00F32ACE">
        <w:rPr>
          <w:sz w:val="28"/>
          <w:szCs w:val="28"/>
          <w:shd w:val="clear" w:color="auto" w:fill="FFFFFF"/>
        </w:rPr>
        <w:t>«</w:t>
      </w:r>
      <w:r w:rsidR="00FC3A3E" w:rsidRPr="00F32ACE">
        <w:rPr>
          <w:sz w:val="28"/>
          <w:szCs w:val="28"/>
          <w:shd w:val="clear" w:color="auto" w:fill="FFFFFF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r w:rsidR="006507BE">
        <w:rPr>
          <w:sz w:val="28"/>
          <w:szCs w:val="28"/>
          <w:shd w:val="clear" w:color="auto" w:fill="FFFFFF"/>
        </w:rPr>
        <w:t>»,</w:t>
      </w:r>
      <w:r w:rsidR="00FC3A3E" w:rsidRPr="00FC3A3E">
        <w:rPr>
          <w:color w:val="000000"/>
          <w:sz w:val="28"/>
          <w:szCs w:val="28"/>
        </w:rPr>
        <w:t xml:space="preserve">   </w:t>
      </w:r>
      <w:r w:rsidR="003470D3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- </w:t>
      </w:r>
      <w:r w:rsidR="000F5C5C">
        <w:rPr>
          <w:sz w:val="28"/>
          <w:szCs w:val="28"/>
        </w:rPr>
        <w:t>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 xml:space="preserve">» </w:t>
      </w:r>
      <w:r w:rsidR="003470D3">
        <w:rPr>
          <w:sz w:val="28"/>
          <w:szCs w:val="28"/>
        </w:rPr>
        <w:t xml:space="preserve"> решил:</w:t>
      </w:r>
    </w:p>
    <w:p w:rsidR="003470D3" w:rsidRDefault="003470D3" w:rsidP="00961C08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61C08">
        <w:rPr>
          <w:sz w:val="28"/>
          <w:szCs w:val="28"/>
        </w:rPr>
        <w:t xml:space="preserve">Утвердить Положение об оплате труда </w:t>
      </w:r>
      <w:r w:rsidR="0033291E" w:rsidRPr="00961C08">
        <w:rPr>
          <w:sz w:val="28"/>
          <w:szCs w:val="28"/>
        </w:rPr>
        <w:t>выборных должностных лиц</w:t>
      </w:r>
      <w:r w:rsidRPr="00961C08">
        <w:rPr>
          <w:sz w:val="28"/>
          <w:szCs w:val="28"/>
        </w:rPr>
        <w:t xml:space="preserve"> Муниципального образования</w:t>
      </w:r>
      <w:r w:rsidR="000F5C5C" w:rsidRPr="00961C08">
        <w:rPr>
          <w:sz w:val="28"/>
          <w:szCs w:val="28"/>
        </w:rPr>
        <w:t xml:space="preserve"> сельское поселение «</w:t>
      </w:r>
      <w:r w:rsidR="00220347" w:rsidRPr="00961C08">
        <w:rPr>
          <w:sz w:val="28"/>
          <w:szCs w:val="28"/>
        </w:rPr>
        <w:t>Окино-Ключевское</w:t>
      </w:r>
      <w:r w:rsidR="000F5C5C" w:rsidRPr="00961C08">
        <w:rPr>
          <w:sz w:val="28"/>
          <w:szCs w:val="28"/>
        </w:rPr>
        <w:t>»</w:t>
      </w:r>
      <w:r w:rsidR="00810CED" w:rsidRPr="00961C08">
        <w:rPr>
          <w:sz w:val="28"/>
          <w:szCs w:val="28"/>
        </w:rPr>
        <w:t xml:space="preserve"> с</w:t>
      </w:r>
      <w:r w:rsidRPr="00961C08">
        <w:rPr>
          <w:sz w:val="28"/>
          <w:szCs w:val="28"/>
        </w:rPr>
        <w:t>огласно приложению к настоящему решению.</w:t>
      </w:r>
    </w:p>
    <w:p w:rsidR="00961C08" w:rsidRPr="00977D18" w:rsidRDefault="00961C08" w:rsidP="00977D18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61C08">
        <w:rPr>
          <w:sz w:val="28"/>
          <w:szCs w:val="28"/>
        </w:rPr>
        <w:t>Считать  утратившим силу решение Совета депутатов Муниципального образования сельское поселение «Окино-Ключевское»</w:t>
      </w:r>
      <w:r>
        <w:rPr>
          <w:sz w:val="28"/>
          <w:szCs w:val="28"/>
        </w:rPr>
        <w:t xml:space="preserve"> №31 от 30.10.2019 года</w:t>
      </w:r>
      <w:r w:rsidR="00977D18">
        <w:rPr>
          <w:sz w:val="28"/>
          <w:szCs w:val="28"/>
        </w:rPr>
        <w:t xml:space="preserve">, № 95 от 29.12.2021 года, № </w:t>
      </w:r>
      <w:r w:rsidR="00EE0E7F">
        <w:rPr>
          <w:sz w:val="28"/>
          <w:szCs w:val="28"/>
        </w:rPr>
        <w:t>10/</w:t>
      </w:r>
      <w:r w:rsidR="009F1353">
        <w:rPr>
          <w:sz w:val="28"/>
          <w:szCs w:val="28"/>
        </w:rPr>
        <w:t>2</w:t>
      </w:r>
      <w:r w:rsidR="00977D18">
        <w:rPr>
          <w:sz w:val="28"/>
          <w:szCs w:val="28"/>
        </w:rPr>
        <w:t xml:space="preserve"> от 29.12.2023 года.</w:t>
      </w:r>
    </w:p>
    <w:p w:rsidR="00F32ACE" w:rsidRPr="00F32ACE" w:rsidRDefault="00F32ACE" w:rsidP="00F32ACE">
      <w:pPr>
        <w:ind w:left="708"/>
        <w:jc w:val="both"/>
        <w:rPr>
          <w:sz w:val="28"/>
          <w:szCs w:val="28"/>
        </w:rPr>
      </w:pPr>
    </w:p>
    <w:p w:rsidR="00947BD5" w:rsidRDefault="00977D18" w:rsidP="00977D1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70D3">
        <w:rPr>
          <w:sz w:val="28"/>
          <w:szCs w:val="28"/>
        </w:rPr>
        <w:t>. Настоящее решение вступает в силу с момента его обнародования путем размещения текста решения на информационных стендах администрации Муниципального образования</w:t>
      </w:r>
      <w:r w:rsidR="00A446BF">
        <w:rPr>
          <w:sz w:val="28"/>
          <w:szCs w:val="28"/>
        </w:rPr>
        <w:t xml:space="preserve">- </w:t>
      </w:r>
      <w:r w:rsidR="000F5C5C">
        <w:rPr>
          <w:sz w:val="28"/>
          <w:szCs w:val="28"/>
        </w:rPr>
        <w:t>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</w:t>
      </w:r>
      <w:r>
        <w:rPr>
          <w:sz w:val="28"/>
          <w:szCs w:val="28"/>
        </w:rPr>
        <w:t xml:space="preserve"> , на </w:t>
      </w:r>
      <w:r w:rsidRPr="00D73CBF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  сайте поселения и распространяет свое действие на правоотношения , возникшие с 01 </w:t>
      </w:r>
      <w:r w:rsidR="00A446B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</w:t>
      </w: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3470D3" w:rsidRDefault="005864F1" w:rsidP="002203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C5C">
        <w:rPr>
          <w:sz w:val="28"/>
          <w:szCs w:val="28"/>
        </w:rPr>
        <w:t>МО-СП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 xml:space="preserve">»                                             </w:t>
      </w:r>
      <w:r w:rsidR="00220347">
        <w:rPr>
          <w:sz w:val="28"/>
          <w:szCs w:val="28"/>
        </w:rPr>
        <w:t>Н.М.Разуваева</w:t>
      </w:r>
    </w:p>
    <w:p w:rsidR="003470D3" w:rsidRDefault="003470D3" w:rsidP="003470D3">
      <w:pPr>
        <w:spacing w:after="360"/>
        <w:jc w:val="both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A446BF" w:rsidRDefault="00A446BF" w:rsidP="003470D3">
      <w:pPr>
        <w:ind w:firstLine="709"/>
        <w:jc w:val="right"/>
        <w:rPr>
          <w:sz w:val="28"/>
          <w:szCs w:val="28"/>
        </w:rPr>
      </w:pPr>
    </w:p>
    <w:p w:rsidR="00A446BF" w:rsidRDefault="00A446BF" w:rsidP="003470D3">
      <w:pPr>
        <w:ind w:firstLine="709"/>
        <w:jc w:val="right"/>
        <w:rPr>
          <w:sz w:val="28"/>
          <w:szCs w:val="28"/>
        </w:rPr>
      </w:pPr>
    </w:p>
    <w:p w:rsidR="00A446BF" w:rsidRDefault="00A446BF" w:rsidP="003470D3">
      <w:pPr>
        <w:ind w:firstLine="709"/>
        <w:jc w:val="right"/>
        <w:rPr>
          <w:sz w:val="28"/>
          <w:szCs w:val="28"/>
        </w:rPr>
      </w:pPr>
    </w:p>
    <w:p w:rsidR="003470D3" w:rsidRDefault="003470D3" w:rsidP="003470D3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</w:p>
    <w:p w:rsidR="00850731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470D3" w:rsidRDefault="000F5C5C" w:rsidP="000F5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220347" w:rsidRPr="00220347">
        <w:rPr>
          <w:sz w:val="28"/>
          <w:szCs w:val="28"/>
        </w:rPr>
        <w:t>Окино-Ключевское</w:t>
      </w:r>
      <w:r w:rsidR="00220347">
        <w:rPr>
          <w:sz w:val="28"/>
          <w:szCs w:val="28"/>
        </w:rPr>
        <w:t xml:space="preserve">» </w:t>
      </w:r>
    </w:p>
    <w:p w:rsidR="003470D3" w:rsidRPr="00A0119E" w:rsidRDefault="003470D3" w:rsidP="003470D3">
      <w:pPr>
        <w:ind w:firstLine="709"/>
        <w:jc w:val="right"/>
        <w:rPr>
          <w:sz w:val="28"/>
          <w:szCs w:val="28"/>
        </w:rPr>
      </w:pPr>
      <w:r w:rsidRPr="00A0119E">
        <w:rPr>
          <w:sz w:val="28"/>
          <w:szCs w:val="28"/>
        </w:rPr>
        <w:t>от «</w:t>
      </w:r>
      <w:r w:rsidR="00220347" w:rsidRPr="00A0119E">
        <w:rPr>
          <w:sz w:val="28"/>
          <w:szCs w:val="28"/>
        </w:rPr>
        <w:t>30</w:t>
      </w:r>
      <w:r w:rsidRPr="00A0119E">
        <w:rPr>
          <w:sz w:val="28"/>
          <w:szCs w:val="28"/>
        </w:rPr>
        <w:t xml:space="preserve">» </w:t>
      </w:r>
      <w:r w:rsidR="00A0119E" w:rsidRPr="00A0119E">
        <w:rPr>
          <w:sz w:val="28"/>
          <w:szCs w:val="28"/>
        </w:rPr>
        <w:t xml:space="preserve">апреля </w:t>
      </w:r>
      <w:r w:rsidRPr="00A0119E">
        <w:rPr>
          <w:sz w:val="28"/>
          <w:szCs w:val="28"/>
        </w:rPr>
        <w:t>20</w:t>
      </w:r>
      <w:r w:rsidR="00A0119E" w:rsidRPr="00A0119E">
        <w:rPr>
          <w:sz w:val="28"/>
          <w:szCs w:val="28"/>
        </w:rPr>
        <w:t>24</w:t>
      </w:r>
      <w:r w:rsidRPr="00A0119E">
        <w:rPr>
          <w:sz w:val="28"/>
          <w:szCs w:val="28"/>
        </w:rPr>
        <w:t xml:space="preserve"> г.</w:t>
      </w:r>
    </w:p>
    <w:p w:rsidR="00220347" w:rsidRPr="00A0119E" w:rsidRDefault="00220347" w:rsidP="00220347">
      <w:pPr>
        <w:ind w:firstLine="708"/>
        <w:jc w:val="right"/>
        <w:rPr>
          <w:sz w:val="28"/>
          <w:szCs w:val="28"/>
        </w:rPr>
      </w:pPr>
      <w:r w:rsidRPr="00A0119E">
        <w:rPr>
          <w:sz w:val="28"/>
          <w:szCs w:val="28"/>
        </w:rPr>
        <w:t xml:space="preserve">№ </w:t>
      </w:r>
      <w:r w:rsidR="00A0119E" w:rsidRPr="00A0119E">
        <w:rPr>
          <w:sz w:val="28"/>
          <w:szCs w:val="28"/>
        </w:rPr>
        <w:t>15</w:t>
      </w:r>
    </w:p>
    <w:p w:rsidR="003470D3" w:rsidRPr="00C216A8" w:rsidRDefault="003470D3" w:rsidP="003470D3">
      <w:pPr>
        <w:ind w:firstLine="708"/>
        <w:jc w:val="center"/>
        <w:rPr>
          <w:b/>
          <w:sz w:val="28"/>
          <w:szCs w:val="28"/>
        </w:rPr>
      </w:pPr>
      <w:r w:rsidRPr="00A0119E">
        <w:rPr>
          <w:b/>
          <w:sz w:val="28"/>
          <w:szCs w:val="28"/>
        </w:rPr>
        <w:t>Положение</w:t>
      </w:r>
    </w:p>
    <w:p w:rsidR="0019131F" w:rsidRDefault="003470D3" w:rsidP="0019131F">
      <w:pPr>
        <w:spacing w:after="360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 w:rsidR="00300FCF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</w:t>
      </w:r>
      <w:r w:rsidR="000F5C5C">
        <w:rPr>
          <w:b/>
          <w:sz w:val="28"/>
          <w:szCs w:val="28"/>
        </w:rPr>
        <w:t xml:space="preserve"> образования сельское поселение «</w:t>
      </w:r>
      <w:r w:rsidR="00220347" w:rsidRPr="00220347">
        <w:rPr>
          <w:b/>
          <w:sz w:val="28"/>
          <w:szCs w:val="28"/>
        </w:rPr>
        <w:t>Окино-Ключевское</w:t>
      </w:r>
      <w:r w:rsidR="000F5C5C" w:rsidRPr="00220347">
        <w:rPr>
          <w:b/>
          <w:sz w:val="28"/>
          <w:szCs w:val="28"/>
        </w:rPr>
        <w:t>»</w:t>
      </w:r>
    </w:p>
    <w:p w:rsidR="006507BE" w:rsidRDefault="003470D3" w:rsidP="006507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</w:t>
      </w:r>
      <w:r w:rsidR="006507BE">
        <w:rPr>
          <w:sz w:val="28"/>
          <w:szCs w:val="28"/>
        </w:rPr>
        <w:t xml:space="preserve">в соответствии со статьей 53 </w:t>
      </w:r>
      <w:r w:rsidR="006507BE" w:rsidRPr="00104234">
        <w:rPr>
          <w:sz w:val="28"/>
          <w:szCs w:val="28"/>
        </w:rPr>
        <w:t>Федерального закона от 16.10.2003года № 131-ФЗ «Обобщих принципах организации местного самоуправления в Российской Федерации»</w:t>
      </w:r>
      <w:r w:rsidR="006507BE">
        <w:rPr>
          <w:sz w:val="28"/>
          <w:szCs w:val="28"/>
        </w:rPr>
        <w:t>, Законом Республики Бурятия от 08.05.2009 г.                 №798-</w:t>
      </w:r>
      <w:r w:rsidR="006507BE">
        <w:rPr>
          <w:color w:val="444444"/>
          <w:sz w:val="28"/>
          <w:szCs w:val="28"/>
          <w:shd w:val="clear" w:color="auto" w:fill="FFFFFF"/>
          <w:lang w:val="en-US"/>
        </w:rPr>
        <w:t>I</w:t>
      </w:r>
      <w:r w:rsidR="006507BE" w:rsidRPr="00F32ACE">
        <w:rPr>
          <w:color w:val="444444"/>
          <w:sz w:val="28"/>
          <w:szCs w:val="28"/>
          <w:shd w:val="clear" w:color="auto" w:fill="FFFFFF"/>
        </w:rPr>
        <w:t>-</w:t>
      </w:r>
      <w:r w:rsidR="006507BE">
        <w:rPr>
          <w:color w:val="444444"/>
          <w:sz w:val="28"/>
          <w:szCs w:val="28"/>
          <w:shd w:val="clear" w:color="auto" w:fill="FFFFFF"/>
          <w:lang w:val="en-US"/>
        </w:rPr>
        <w:t>V</w:t>
      </w:r>
      <w:r w:rsidR="006507BE" w:rsidRPr="00F32ACE">
        <w:rPr>
          <w:sz w:val="28"/>
          <w:szCs w:val="28"/>
          <w:shd w:val="clear" w:color="auto" w:fill="FFFFFF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r w:rsidR="006507BE">
        <w:rPr>
          <w:sz w:val="28"/>
          <w:szCs w:val="28"/>
          <w:shd w:val="clear" w:color="auto" w:fill="FFFFFF"/>
        </w:rPr>
        <w:t>».</w:t>
      </w:r>
      <w:r w:rsidR="006507BE" w:rsidRPr="00FC3A3E">
        <w:rPr>
          <w:color w:val="000000"/>
          <w:sz w:val="28"/>
          <w:szCs w:val="28"/>
        </w:rPr>
        <w:t xml:space="preserve">   </w:t>
      </w:r>
    </w:p>
    <w:p w:rsidR="003470D3" w:rsidRDefault="006507BE" w:rsidP="006507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="003470D3">
        <w:rPr>
          <w:sz w:val="28"/>
          <w:szCs w:val="28"/>
        </w:rPr>
        <w:t xml:space="preserve">Настоящее Положение определяет порядок оплаты труда </w:t>
      </w:r>
      <w:r w:rsidR="00300FCF">
        <w:rPr>
          <w:sz w:val="28"/>
          <w:szCs w:val="28"/>
        </w:rPr>
        <w:t>выборных должностных лиц</w:t>
      </w:r>
      <w:r w:rsidR="003470D3">
        <w:rPr>
          <w:sz w:val="28"/>
          <w:szCs w:val="28"/>
        </w:rPr>
        <w:t xml:space="preserve">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».</w:t>
      </w:r>
    </w:p>
    <w:p w:rsidR="00300FCF" w:rsidRDefault="00076FE1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731">
        <w:rPr>
          <w:sz w:val="28"/>
          <w:szCs w:val="28"/>
        </w:rPr>
        <w:t>Оплата труда выборных должностных лиц Муниципально</w:t>
      </w:r>
      <w:r w:rsidR="000F5C5C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</w:t>
      </w:r>
      <w:r w:rsidR="00850731">
        <w:rPr>
          <w:sz w:val="28"/>
          <w:szCs w:val="28"/>
        </w:rPr>
        <w:t xml:space="preserve"> производится в </w:t>
      </w:r>
      <w:r w:rsidR="008D3994">
        <w:rPr>
          <w:sz w:val="28"/>
          <w:szCs w:val="28"/>
        </w:rPr>
        <w:t>виде денежного</w:t>
      </w:r>
      <w:r w:rsidR="00850731">
        <w:rPr>
          <w:sz w:val="28"/>
          <w:szCs w:val="28"/>
        </w:rPr>
        <w:t xml:space="preserve"> во</w:t>
      </w:r>
      <w:r w:rsidR="00300FCF">
        <w:rPr>
          <w:sz w:val="28"/>
          <w:szCs w:val="28"/>
        </w:rPr>
        <w:t>знаграждения и денежного поощрения.</w:t>
      </w:r>
    </w:p>
    <w:p w:rsidR="003470D3" w:rsidRDefault="003470D3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F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  <w:r w:rsidR="00300FCF">
        <w:rPr>
          <w:sz w:val="28"/>
          <w:szCs w:val="28"/>
        </w:rPr>
        <w:t>ы</w:t>
      </w:r>
      <w:r>
        <w:rPr>
          <w:sz w:val="28"/>
          <w:szCs w:val="28"/>
        </w:rPr>
        <w:t xml:space="preserve"> денежного вознаграждения </w:t>
      </w:r>
      <w:r w:rsidR="00300FCF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в соответствии с приложением  к настоящему Положению.</w:t>
      </w:r>
    </w:p>
    <w:p w:rsidR="003470D3" w:rsidRDefault="003470D3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00FCF">
        <w:rPr>
          <w:sz w:val="28"/>
          <w:szCs w:val="28"/>
        </w:rPr>
        <w:t>Денежное поощрение устанавливается в р</w:t>
      </w:r>
      <w:r>
        <w:rPr>
          <w:sz w:val="28"/>
          <w:szCs w:val="28"/>
        </w:rPr>
        <w:t xml:space="preserve">азмере </w:t>
      </w:r>
      <w:r w:rsidR="006507BE">
        <w:rPr>
          <w:sz w:val="28"/>
          <w:szCs w:val="28"/>
        </w:rPr>
        <w:t>3</w:t>
      </w:r>
      <w:r w:rsidR="00A446BF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от денежного вознаграждения.</w:t>
      </w:r>
    </w:p>
    <w:p w:rsidR="008D3994" w:rsidRDefault="008D3994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Главе муниципального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 при предоставлении ежегодного оплачиваемого отпуска выплачивается материальная помощь в размере двух ежемесячных денежных вознаграждений.</w:t>
      </w:r>
    </w:p>
    <w:p w:rsidR="003470D3" w:rsidRDefault="007A72E8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470D3"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 xml:space="preserve">Заработная плата выборных должностных лиц </w:t>
      </w:r>
      <w:r w:rsidR="003470D3">
        <w:rPr>
          <w:sz w:val="28"/>
          <w:szCs w:val="28"/>
        </w:rPr>
        <w:t xml:space="preserve"> Муниципального образ</w:t>
      </w:r>
      <w:r w:rsidR="008D3994">
        <w:rPr>
          <w:sz w:val="28"/>
          <w:szCs w:val="28"/>
        </w:rPr>
        <w:t>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выплачивается с учетом районного коэффициента и процентной надбавки за работу в южных районах Восточной Сибири.</w:t>
      </w:r>
    </w:p>
    <w:p w:rsidR="003470D3" w:rsidRDefault="007A72E8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70D3">
        <w:rPr>
          <w:sz w:val="28"/>
          <w:szCs w:val="28"/>
        </w:rPr>
        <w:t xml:space="preserve">. Размеры денежного </w:t>
      </w:r>
      <w:r w:rsidR="00AF0379">
        <w:rPr>
          <w:sz w:val="28"/>
          <w:szCs w:val="28"/>
        </w:rPr>
        <w:t>вознаграждения выборных должностных лиц</w:t>
      </w:r>
      <w:r w:rsidR="003470D3">
        <w:rPr>
          <w:sz w:val="28"/>
          <w:szCs w:val="28"/>
        </w:rPr>
        <w:t xml:space="preserve">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увеличиваются (индексируются) в соответствии с решением Совета депутатов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о бюджете на соответствующий год с учетом уровня инфляции (потребительских цен).</w:t>
      </w: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33291E" w:rsidRDefault="0033291E" w:rsidP="003470D3">
      <w:pPr>
        <w:jc w:val="right"/>
        <w:rPr>
          <w:sz w:val="28"/>
          <w:szCs w:val="28"/>
        </w:rPr>
      </w:pPr>
    </w:p>
    <w:p w:rsidR="003470D3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  </w:t>
      </w:r>
    </w:p>
    <w:p w:rsidR="0033291E" w:rsidRDefault="003470D3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375A2B" w:rsidRDefault="0033291E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</w:p>
    <w:p w:rsidR="00375A2B" w:rsidRDefault="003470D3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75A2B" w:rsidRDefault="007A72E8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3470D3" w:rsidRDefault="003470D3" w:rsidP="003470D3">
      <w:pPr>
        <w:spacing w:after="360"/>
        <w:jc w:val="right"/>
        <w:rPr>
          <w:sz w:val="28"/>
          <w:szCs w:val="28"/>
        </w:rPr>
      </w:pPr>
    </w:p>
    <w:p w:rsidR="00220347" w:rsidRDefault="003470D3" w:rsidP="003470D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 w:rsidR="00AF0379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 образования</w:t>
      </w:r>
      <w:r w:rsidR="008D3994">
        <w:rPr>
          <w:b/>
          <w:sz w:val="28"/>
          <w:szCs w:val="28"/>
        </w:rPr>
        <w:t xml:space="preserve"> сельское поселение</w:t>
      </w:r>
    </w:p>
    <w:p w:rsidR="003470D3" w:rsidRPr="00F32460" w:rsidRDefault="008D3994" w:rsidP="00347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0347" w:rsidRPr="00220347">
        <w:rPr>
          <w:b/>
          <w:sz w:val="28"/>
          <w:szCs w:val="28"/>
        </w:rPr>
        <w:t>Окино-Ключевское</w:t>
      </w:r>
      <w:r>
        <w:rPr>
          <w:b/>
          <w:sz w:val="28"/>
          <w:szCs w:val="28"/>
        </w:rPr>
        <w:t>»</w:t>
      </w:r>
    </w:p>
    <w:p w:rsidR="003470D3" w:rsidRPr="001D4788" w:rsidRDefault="003470D3" w:rsidP="003470D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308"/>
        <w:gridCol w:w="2263"/>
      </w:tblGrid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ежемесячного </w:t>
            </w:r>
            <w:r w:rsidRPr="001D4788">
              <w:rPr>
                <w:sz w:val="28"/>
                <w:szCs w:val="28"/>
              </w:rPr>
              <w:t>денежного вознаграждения, руб.</w:t>
            </w:r>
          </w:p>
        </w:tc>
      </w:tr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 w:rsidR="008D3994">
              <w:rPr>
                <w:sz w:val="28"/>
                <w:szCs w:val="28"/>
              </w:rPr>
              <w:t>МО-СП</w:t>
            </w:r>
            <w:r w:rsidR="001B75A8">
              <w:rPr>
                <w:sz w:val="28"/>
                <w:szCs w:val="28"/>
              </w:rPr>
              <w:t>«</w:t>
            </w:r>
            <w:r w:rsidR="001B75A8" w:rsidRPr="00220347">
              <w:rPr>
                <w:sz w:val="28"/>
                <w:szCs w:val="28"/>
              </w:rPr>
              <w:t>Окино-Ключевское</w:t>
            </w:r>
            <w:r w:rsidR="001B75A8">
              <w:rPr>
                <w:sz w:val="28"/>
                <w:szCs w:val="28"/>
              </w:rPr>
              <w:t>»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right"/>
              <w:rPr>
                <w:sz w:val="28"/>
                <w:szCs w:val="28"/>
              </w:rPr>
            </w:pPr>
          </w:p>
          <w:p w:rsidR="003470D3" w:rsidRPr="001D4788" w:rsidRDefault="006507BE" w:rsidP="00A0226B">
            <w:pPr>
              <w:jc w:val="right"/>
              <w:rPr>
                <w:sz w:val="28"/>
                <w:szCs w:val="28"/>
              </w:rPr>
            </w:pPr>
            <w:r w:rsidRPr="006507BE">
              <w:rPr>
                <w:sz w:val="28"/>
                <w:szCs w:val="28"/>
              </w:rPr>
              <w:t>30843,46</w:t>
            </w:r>
          </w:p>
        </w:tc>
      </w:tr>
    </w:tbl>
    <w:p w:rsidR="003470D3" w:rsidRDefault="003470D3" w:rsidP="003470D3">
      <w:pPr>
        <w:rPr>
          <w:sz w:val="28"/>
          <w:szCs w:val="28"/>
        </w:rPr>
      </w:pPr>
    </w:p>
    <w:p w:rsidR="003470D3" w:rsidRPr="001D4788" w:rsidRDefault="003470D3" w:rsidP="003470D3">
      <w:pPr>
        <w:jc w:val="right"/>
        <w:rPr>
          <w:sz w:val="28"/>
          <w:szCs w:val="28"/>
        </w:rPr>
      </w:pPr>
    </w:p>
    <w:sectPr w:rsidR="003470D3" w:rsidRPr="001D4788" w:rsidSect="006437C1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0D" w:rsidRDefault="00C8100D">
      <w:r>
        <w:separator/>
      </w:r>
    </w:p>
  </w:endnote>
  <w:endnote w:type="continuationSeparator" w:id="1">
    <w:p w:rsidR="00C8100D" w:rsidRDefault="00C8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CD3D86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F45" w:rsidRDefault="00C8100D" w:rsidP="006437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C8100D" w:rsidP="00847D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0D" w:rsidRDefault="00C8100D">
      <w:r>
        <w:separator/>
      </w:r>
    </w:p>
  </w:footnote>
  <w:footnote w:type="continuationSeparator" w:id="1">
    <w:p w:rsidR="00C8100D" w:rsidRDefault="00C8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565"/>
    <w:multiLevelType w:val="hybridMultilevel"/>
    <w:tmpl w:val="11C651C0"/>
    <w:lvl w:ilvl="0" w:tplc="B7D4CF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A95607"/>
    <w:multiLevelType w:val="hybridMultilevel"/>
    <w:tmpl w:val="BC6C28FE"/>
    <w:lvl w:ilvl="0" w:tplc="8D0A1CA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E2279D1"/>
    <w:multiLevelType w:val="hybridMultilevel"/>
    <w:tmpl w:val="2062D12C"/>
    <w:lvl w:ilvl="0" w:tplc="B8122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D3"/>
    <w:rsid w:val="00022AA4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1B75A8"/>
    <w:rsid w:val="00220347"/>
    <w:rsid w:val="00256CAB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453488"/>
    <w:rsid w:val="0047224D"/>
    <w:rsid w:val="004A6151"/>
    <w:rsid w:val="004C0767"/>
    <w:rsid w:val="005753D0"/>
    <w:rsid w:val="005864F1"/>
    <w:rsid w:val="006415EF"/>
    <w:rsid w:val="006507BE"/>
    <w:rsid w:val="006779BE"/>
    <w:rsid w:val="006E395B"/>
    <w:rsid w:val="007167B5"/>
    <w:rsid w:val="00723FBB"/>
    <w:rsid w:val="00737BC8"/>
    <w:rsid w:val="00782D74"/>
    <w:rsid w:val="007A72E8"/>
    <w:rsid w:val="007D405D"/>
    <w:rsid w:val="007D6837"/>
    <w:rsid w:val="007E2C6C"/>
    <w:rsid w:val="007E40F0"/>
    <w:rsid w:val="00810CED"/>
    <w:rsid w:val="00850731"/>
    <w:rsid w:val="008A4441"/>
    <w:rsid w:val="008D3994"/>
    <w:rsid w:val="008F6326"/>
    <w:rsid w:val="00947BD5"/>
    <w:rsid w:val="00961C08"/>
    <w:rsid w:val="00971606"/>
    <w:rsid w:val="00977D18"/>
    <w:rsid w:val="009821AD"/>
    <w:rsid w:val="009D03E1"/>
    <w:rsid w:val="009F1353"/>
    <w:rsid w:val="00A0119E"/>
    <w:rsid w:val="00A13E7B"/>
    <w:rsid w:val="00A141F7"/>
    <w:rsid w:val="00A446BF"/>
    <w:rsid w:val="00A80432"/>
    <w:rsid w:val="00AB4E11"/>
    <w:rsid w:val="00AC21CB"/>
    <w:rsid w:val="00AF0379"/>
    <w:rsid w:val="00B0233A"/>
    <w:rsid w:val="00BA2546"/>
    <w:rsid w:val="00BF25AD"/>
    <w:rsid w:val="00BF4120"/>
    <w:rsid w:val="00C23025"/>
    <w:rsid w:val="00C8100D"/>
    <w:rsid w:val="00CD3D86"/>
    <w:rsid w:val="00CD5C51"/>
    <w:rsid w:val="00D70518"/>
    <w:rsid w:val="00DA699E"/>
    <w:rsid w:val="00DC4E99"/>
    <w:rsid w:val="00E428C6"/>
    <w:rsid w:val="00E554A3"/>
    <w:rsid w:val="00E651F1"/>
    <w:rsid w:val="00EE0E7F"/>
    <w:rsid w:val="00F27B52"/>
    <w:rsid w:val="00F32ACE"/>
    <w:rsid w:val="00F806AB"/>
    <w:rsid w:val="00FC0D9A"/>
    <w:rsid w:val="00FC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A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3A3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3A3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3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81A-F7DE-40DE-9315-0D06936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Окино-Ключи</cp:lastModifiedBy>
  <cp:revision>13</cp:revision>
  <cp:lastPrinted>2024-08-27T02:37:00Z</cp:lastPrinted>
  <dcterms:created xsi:type="dcterms:W3CDTF">2019-10-28T00:15:00Z</dcterms:created>
  <dcterms:modified xsi:type="dcterms:W3CDTF">2024-08-27T02:45:00Z</dcterms:modified>
</cp:coreProperties>
</file>