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4B" w:rsidRPr="0070494B" w:rsidRDefault="0070494B" w:rsidP="007049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70494B">
        <w:rPr>
          <w:rFonts w:ascii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:rsidR="0070494B" w:rsidRPr="0070494B" w:rsidRDefault="0070494B" w:rsidP="0070494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70494B">
        <w:rPr>
          <w:rFonts w:ascii="Times New Roman" w:hAnsi="Times New Roman" w:cs="Times New Roman"/>
          <w:snapToGrid w:val="0"/>
          <w:sz w:val="28"/>
          <w:szCs w:val="28"/>
        </w:rPr>
        <w:t xml:space="preserve">СОВЕТ ДЕПУТАТОВ МУНИЦИПАЛЬНОГО ОБРАЗОВАНИЯ – СЕЛЬСКОЕ ПОСЕЛЕНИЕ «ОКИНО-КЛЮЧЕВСКОЕ» </w:t>
      </w:r>
    </w:p>
    <w:p w:rsidR="0070494B" w:rsidRPr="0070494B" w:rsidRDefault="00822F43" w:rsidP="0070494B">
      <w:pPr>
        <w:spacing w:after="0"/>
        <w:jc w:val="center"/>
        <w:rPr>
          <w:rFonts w:ascii="Times New Roman" w:hAnsi="Times New Roman" w:cs="Times New Roman"/>
          <w:i/>
        </w:rPr>
      </w:pPr>
      <w:r w:rsidRPr="00822F43"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left:0;text-align:left;flip:y;z-index:251660288;visibility:visible;mso-wrap-distance-top:-1e-4mm;mso-wrap-distance-bottom:-1e-4mm;mso-position-horizontal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a0Isd2wAAAAoBAAAPAAAAAAAAAAAAAAAAAK8EAABkcnMvZG93bnJldi54bWxQSwUG&#10;AAAAAAQABADzAAAAtwUAAAAA&#10;" o:allowincell="f" strokeweight="2pt">
            <w10:wrap anchorx="page"/>
          </v:line>
        </w:pict>
      </w:r>
    </w:p>
    <w:p w:rsidR="0070494B" w:rsidRPr="0070494B" w:rsidRDefault="0070494B" w:rsidP="0070494B">
      <w:pPr>
        <w:spacing w:after="0"/>
        <w:jc w:val="center"/>
        <w:rPr>
          <w:rFonts w:ascii="Times New Roman" w:hAnsi="Times New Roman" w:cs="Times New Roman"/>
          <w:i/>
        </w:rPr>
      </w:pPr>
      <w:r w:rsidRPr="0070494B">
        <w:rPr>
          <w:rFonts w:ascii="Times New Roman" w:hAnsi="Times New Roman" w:cs="Times New Roman"/>
          <w:i/>
        </w:rPr>
        <w:t>671364, Республика Бурятия, Бичурский район, с. Окино-Ключи, ул. Центральная, д.16, тел. 8(30133)53140</w:t>
      </w:r>
    </w:p>
    <w:p w:rsidR="0070494B" w:rsidRPr="0070494B" w:rsidRDefault="0070494B" w:rsidP="0070494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0494B" w:rsidRPr="0070494B" w:rsidRDefault="0070494B" w:rsidP="007049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494B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70494B" w:rsidRPr="0070494B" w:rsidRDefault="0070494B" w:rsidP="007049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494B" w:rsidRPr="0070494B" w:rsidRDefault="0070494B" w:rsidP="007049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4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0494B">
        <w:rPr>
          <w:rFonts w:ascii="Times New Roman" w:hAnsi="Times New Roman" w:cs="Times New Roman"/>
          <w:bCs/>
          <w:sz w:val="26"/>
          <w:szCs w:val="26"/>
        </w:rPr>
        <w:t xml:space="preserve">№  </w:t>
      </w:r>
      <w:r w:rsidR="004F17E7">
        <w:rPr>
          <w:rFonts w:ascii="Times New Roman" w:hAnsi="Times New Roman" w:cs="Times New Roman"/>
          <w:bCs/>
          <w:sz w:val="26"/>
          <w:szCs w:val="26"/>
        </w:rPr>
        <w:t>9</w:t>
      </w:r>
      <w:r w:rsidR="006F479D">
        <w:rPr>
          <w:rFonts w:ascii="Times New Roman" w:hAnsi="Times New Roman" w:cs="Times New Roman"/>
          <w:bCs/>
          <w:sz w:val="26"/>
          <w:szCs w:val="26"/>
        </w:rPr>
        <w:t>0</w:t>
      </w:r>
    </w:p>
    <w:p w:rsidR="0070494B" w:rsidRPr="0070494B" w:rsidRDefault="0070494B" w:rsidP="0070494B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0494B" w:rsidRPr="0070494B" w:rsidRDefault="004F17E7" w:rsidP="0070494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«22»  но</w:t>
      </w:r>
      <w:r w:rsidR="0070494B" w:rsidRPr="0070494B">
        <w:rPr>
          <w:rFonts w:ascii="Times New Roman" w:hAnsi="Times New Roman" w:cs="Times New Roman"/>
          <w:bCs/>
          <w:sz w:val="26"/>
          <w:szCs w:val="26"/>
        </w:rPr>
        <w:t xml:space="preserve">ября 2021 г.                                                                                      </w:t>
      </w:r>
    </w:p>
    <w:p w:rsidR="0070494B" w:rsidRPr="0070494B" w:rsidRDefault="0070494B" w:rsidP="007049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494B">
        <w:rPr>
          <w:rFonts w:ascii="Times New Roman" w:hAnsi="Times New Roman" w:cs="Times New Roman"/>
          <w:sz w:val="26"/>
          <w:szCs w:val="26"/>
        </w:rPr>
        <w:t>с. Окино-Ключи</w:t>
      </w:r>
    </w:p>
    <w:p w:rsidR="0070494B" w:rsidRPr="0070494B" w:rsidRDefault="0070494B" w:rsidP="0070494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94B" w:rsidRPr="0070494B" w:rsidRDefault="0070494B" w:rsidP="007049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0494B" w:rsidRPr="0070494B" w:rsidRDefault="0070494B" w:rsidP="0070494B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70494B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 xml:space="preserve">отмене решения Совета депутатов  муниципального образования - сельское поселение «Окино-Ключевское» от 23.12.2010 г №24 </w:t>
      </w:r>
    </w:p>
    <w:p w:rsidR="0070494B" w:rsidRPr="0070494B" w:rsidRDefault="0070494B" w:rsidP="007049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0494B" w:rsidRPr="0070494B" w:rsidRDefault="0070494B" w:rsidP="0070494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0494B" w:rsidRPr="0070494B" w:rsidRDefault="0070494B" w:rsidP="0070494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0494B">
        <w:rPr>
          <w:rFonts w:ascii="Times New Roman" w:hAnsi="Times New Roman" w:cs="Times New Roman"/>
          <w:sz w:val="26"/>
          <w:szCs w:val="26"/>
        </w:rPr>
        <w:t>В соответствии с</w:t>
      </w:r>
      <w:r w:rsidR="00AA7FB8">
        <w:rPr>
          <w:rFonts w:ascii="Times New Roman" w:hAnsi="Times New Roman" w:cs="Times New Roman"/>
          <w:sz w:val="26"/>
          <w:szCs w:val="26"/>
        </w:rPr>
        <w:t xml:space="preserve"> частью 4 статьи 7 </w:t>
      </w:r>
      <w:r w:rsidRPr="0070494B">
        <w:rPr>
          <w:rFonts w:ascii="Times New Roman" w:hAnsi="Times New Roman" w:cs="Times New Roman"/>
          <w:sz w:val="26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51387A">
        <w:rPr>
          <w:rFonts w:ascii="Times New Roman" w:hAnsi="Times New Roman" w:cs="Times New Roman"/>
          <w:sz w:val="26"/>
          <w:szCs w:val="26"/>
        </w:rPr>
        <w:t xml:space="preserve"> статьями 4,5 Закона Республики Бурятия от 07.12.2004 №896-</w:t>
      </w:r>
      <w:r w:rsidR="0051387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1387A">
        <w:rPr>
          <w:rFonts w:ascii="Times New Roman" w:hAnsi="Times New Roman" w:cs="Times New Roman"/>
          <w:sz w:val="26"/>
          <w:szCs w:val="26"/>
        </w:rPr>
        <w:t xml:space="preserve"> «Об организации местного самоуправления в </w:t>
      </w:r>
      <w:r w:rsidR="002230BD">
        <w:rPr>
          <w:rFonts w:ascii="Times New Roman" w:hAnsi="Times New Roman" w:cs="Times New Roman"/>
          <w:sz w:val="26"/>
          <w:szCs w:val="26"/>
        </w:rPr>
        <w:t>Р</w:t>
      </w:r>
      <w:r w:rsidR="0051387A">
        <w:rPr>
          <w:rFonts w:ascii="Times New Roman" w:hAnsi="Times New Roman" w:cs="Times New Roman"/>
          <w:sz w:val="26"/>
          <w:szCs w:val="26"/>
        </w:rPr>
        <w:t>еспублике Бурятия</w:t>
      </w:r>
      <w:r w:rsidR="002230BD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2230B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0494B">
        <w:rPr>
          <w:rFonts w:ascii="Times New Roman" w:hAnsi="Times New Roman" w:cs="Times New Roman"/>
          <w:sz w:val="26"/>
          <w:szCs w:val="26"/>
        </w:rPr>
        <w:t xml:space="preserve"> руководствуясь Уставом муниципального образования – сельское поселение «Окино-Ключевское», Совет депутатов муниципального образования – сельское поселение «Окино-Ключевское» решил:</w:t>
      </w:r>
    </w:p>
    <w:p w:rsidR="0070494B" w:rsidRPr="0070494B" w:rsidRDefault="0070494B" w:rsidP="0070494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0494B">
        <w:rPr>
          <w:rFonts w:ascii="Times New Roman" w:hAnsi="Times New Roman" w:cs="Times New Roman"/>
          <w:sz w:val="26"/>
          <w:szCs w:val="26"/>
        </w:rPr>
        <w:t>1. Решение Совета депу</w:t>
      </w:r>
      <w:r w:rsidR="004F17E7">
        <w:rPr>
          <w:rFonts w:ascii="Times New Roman" w:hAnsi="Times New Roman" w:cs="Times New Roman"/>
          <w:sz w:val="26"/>
          <w:szCs w:val="26"/>
        </w:rPr>
        <w:t xml:space="preserve">татов </w:t>
      </w:r>
      <w:r w:rsidRPr="0070494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– сельское поселение «Окино-Ключевское» от </w:t>
      </w:r>
      <w:r w:rsidR="004F17E7">
        <w:rPr>
          <w:rFonts w:ascii="Times New Roman" w:hAnsi="Times New Roman" w:cs="Times New Roman"/>
          <w:sz w:val="26"/>
          <w:szCs w:val="26"/>
        </w:rPr>
        <w:t>23.12.2010 №24 «Об утверждении Положения о порядке осуществления муниципального лесного контроля и надзора за использованием, охранной, защитной и воспроизводством лесов</w:t>
      </w:r>
      <w:r w:rsidRPr="0070494B">
        <w:rPr>
          <w:rFonts w:ascii="Times New Roman" w:hAnsi="Times New Roman" w:cs="Times New Roman"/>
          <w:sz w:val="26"/>
          <w:szCs w:val="26"/>
        </w:rPr>
        <w:t xml:space="preserve"> </w:t>
      </w:r>
      <w:r w:rsidR="004F17E7">
        <w:rPr>
          <w:rFonts w:ascii="Times New Roman" w:hAnsi="Times New Roman" w:cs="Times New Roman"/>
          <w:sz w:val="26"/>
          <w:szCs w:val="26"/>
        </w:rPr>
        <w:t xml:space="preserve"> и древесно-кустарниковой растительности в отношении лесных участков, находящихся в собственности сельских поселений»   отменить</w:t>
      </w:r>
      <w:r w:rsidRPr="0070494B">
        <w:rPr>
          <w:rFonts w:ascii="Times New Roman" w:hAnsi="Times New Roman" w:cs="Times New Roman"/>
          <w:sz w:val="26"/>
          <w:szCs w:val="26"/>
        </w:rPr>
        <w:t>.</w:t>
      </w:r>
    </w:p>
    <w:p w:rsidR="0070494B" w:rsidRPr="0070494B" w:rsidRDefault="004F17E7" w:rsidP="0070494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0494B" w:rsidRPr="0070494B">
        <w:rPr>
          <w:rFonts w:ascii="Times New Roman" w:hAnsi="Times New Roman" w:cs="Times New Roman"/>
          <w:sz w:val="26"/>
          <w:szCs w:val="26"/>
        </w:rPr>
        <w:t>. Обнародовать настоящее решение путем размещения на информационном стенде муниципального образования – сельское поселение «Окино-Ключевское» и на официальном сайте муниципального образования – сельское поселение «Окино-Ключевское» в сети Интернет.</w:t>
      </w:r>
    </w:p>
    <w:p w:rsidR="0070494B" w:rsidRPr="0070494B" w:rsidRDefault="004F17E7" w:rsidP="0070494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0494B" w:rsidRPr="0070494B">
        <w:rPr>
          <w:rFonts w:ascii="Times New Roman" w:hAnsi="Times New Roman" w:cs="Times New Roman"/>
          <w:sz w:val="26"/>
          <w:szCs w:val="26"/>
        </w:rPr>
        <w:t>. Решение вступае</w:t>
      </w:r>
      <w:r w:rsidR="004F06FD">
        <w:rPr>
          <w:rFonts w:ascii="Times New Roman" w:hAnsi="Times New Roman" w:cs="Times New Roman"/>
          <w:sz w:val="26"/>
          <w:szCs w:val="26"/>
        </w:rPr>
        <w:t>т в силу со дня его</w:t>
      </w:r>
      <w:r w:rsidR="0070494B" w:rsidRPr="0070494B">
        <w:rPr>
          <w:rFonts w:ascii="Times New Roman" w:hAnsi="Times New Roman" w:cs="Times New Roman"/>
          <w:sz w:val="26"/>
          <w:szCs w:val="26"/>
        </w:rPr>
        <w:t xml:space="preserve"> обнародования.</w:t>
      </w:r>
    </w:p>
    <w:p w:rsidR="0070494B" w:rsidRPr="0070494B" w:rsidRDefault="0070494B" w:rsidP="007049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0494B" w:rsidRPr="0070494B" w:rsidRDefault="0070494B" w:rsidP="0070494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0494B" w:rsidRPr="0070494B" w:rsidRDefault="0070494B" w:rsidP="0070494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6"/>
          <w:szCs w:val="26"/>
        </w:rPr>
      </w:pPr>
      <w:r w:rsidRPr="0070494B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– </w:t>
      </w:r>
    </w:p>
    <w:p w:rsidR="0070494B" w:rsidRPr="0070494B" w:rsidRDefault="0070494B" w:rsidP="0070494B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6"/>
          <w:szCs w:val="26"/>
        </w:rPr>
      </w:pPr>
      <w:r w:rsidRPr="0070494B">
        <w:rPr>
          <w:rFonts w:ascii="Times New Roman" w:hAnsi="Times New Roman" w:cs="Times New Roman"/>
          <w:sz w:val="26"/>
          <w:szCs w:val="26"/>
        </w:rPr>
        <w:t>сельское поселение «Окино-Ключевское»                                   Н.М. Разуваева</w:t>
      </w:r>
    </w:p>
    <w:p w:rsidR="0070494B" w:rsidRPr="00F53BE7" w:rsidRDefault="0070494B" w:rsidP="0070494B">
      <w:pPr>
        <w:autoSpaceDE w:val="0"/>
        <w:autoSpaceDN w:val="0"/>
        <w:adjustRightInd w:val="0"/>
        <w:spacing w:after="0"/>
        <w:outlineLvl w:val="1"/>
        <w:rPr>
          <w:sz w:val="26"/>
          <w:szCs w:val="26"/>
        </w:rPr>
      </w:pPr>
    </w:p>
    <w:p w:rsidR="0070494B" w:rsidRDefault="0070494B" w:rsidP="0070494B">
      <w:pPr>
        <w:autoSpaceDE w:val="0"/>
        <w:autoSpaceDN w:val="0"/>
        <w:adjustRightInd w:val="0"/>
        <w:jc w:val="right"/>
        <w:outlineLvl w:val="1"/>
      </w:pPr>
    </w:p>
    <w:p w:rsidR="0070494B" w:rsidRDefault="0070494B" w:rsidP="0070494B">
      <w:pPr>
        <w:autoSpaceDE w:val="0"/>
        <w:autoSpaceDN w:val="0"/>
        <w:adjustRightInd w:val="0"/>
        <w:jc w:val="right"/>
        <w:outlineLvl w:val="1"/>
      </w:pPr>
    </w:p>
    <w:p w:rsidR="001746C2" w:rsidRPr="003A25D5" w:rsidRDefault="001746C2">
      <w:pPr>
        <w:rPr>
          <w:rFonts w:ascii="Times New Roman" w:hAnsi="Times New Roman" w:cs="Times New Roman"/>
        </w:rPr>
      </w:pPr>
    </w:p>
    <w:sectPr w:rsidR="001746C2" w:rsidRPr="003A25D5" w:rsidSect="0034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5D5"/>
    <w:rsid w:val="000C34CD"/>
    <w:rsid w:val="000D5F6D"/>
    <w:rsid w:val="001746C2"/>
    <w:rsid w:val="002230BD"/>
    <w:rsid w:val="00345C45"/>
    <w:rsid w:val="003A25D5"/>
    <w:rsid w:val="004453E5"/>
    <w:rsid w:val="004F06FD"/>
    <w:rsid w:val="004F17E7"/>
    <w:rsid w:val="0051387A"/>
    <w:rsid w:val="006F479D"/>
    <w:rsid w:val="0070494B"/>
    <w:rsid w:val="00822F43"/>
    <w:rsid w:val="00AA7FB8"/>
    <w:rsid w:val="00CE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5D5"/>
    <w:rPr>
      <w:b/>
      <w:bCs/>
    </w:rPr>
  </w:style>
  <w:style w:type="character" w:customStyle="1" w:styleId="dirty-clipboard">
    <w:name w:val="dirty-clipboard"/>
    <w:basedOn w:val="a0"/>
    <w:rsid w:val="003A25D5"/>
  </w:style>
  <w:style w:type="character" w:styleId="a4">
    <w:name w:val="Hyperlink"/>
    <w:basedOn w:val="a0"/>
    <w:uiPriority w:val="99"/>
    <w:semiHidden/>
    <w:unhideWhenUsed/>
    <w:rsid w:val="003A25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04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049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62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9</cp:revision>
  <dcterms:created xsi:type="dcterms:W3CDTF">2021-11-24T08:07:00Z</dcterms:created>
  <dcterms:modified xsi:type="dcterms:W3CDTF">2021-11-25T03:43:00Z</dcterms:modified>
</cp:coreProperties>
</file>