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БИЧУРСКИЙ РАЙОН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СОВЕТ ДЕПУТАТОВ МУНИЦИПАЛЬНОЕ ОБРАЗОВАНИЕ –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СЕЛЬСКОЕ ПОСЕЛЕНИЕ «ОКИНО-КЛЮЧЕВСКОЕ»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РЕШЕНИЕ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780145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» </w:t>
      </w:r>
      <w:r w:rsidR="00BC5CD5">
        <w:rPr>
          <w:rFonts w:ascii="Times New Roman" w:hAnsi="Times New Roman" w:cs="Times New Roman"/>
          <w:sz w:val="24"/>
          <w:szCs w:val="24"/>
        </w:rPr>
        <w:t>ноября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 20</w:t>
      </w:r>
      <w:r w:rsidR="00090D5C">
        <w:rPr>
          <w:rFonts w:ascii="Times New Roman" w:hAnsi="Times New Roman" w:cs="Times New Roman"/>
          <w:sz w:val="24"/>
          <w:szCs w:val="24"/>
        </w:rPr>
        <w:t>20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BC5CD5">
        <w:rPr>
          <w:rFonts w:ascii="Times New Roman" w:hAnsi="Times New Roman" w:cs="Times New Roman"/>
          <w:sz w:val="24"/>
          <w:szCs w:val="24"/>
        </w:rPr>
        <w:t xml:space="preserve">                                 №57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с. Окино-Ключи  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Об утверждении Правил содержания</w:t>
      </w:r>
      <w:r w:rsidR="00AB5351">
        <w:rPr>
          <w:rFonts w:ascii="Times New Roman" w:hAnsi="Times New Roman" w:cs="Times New Roman"/>
          <w:sz w:val="24"/>
          <w:szCs w:val="24"/>
        </w:rPr>
        <w:t xml:space="preserve"> и выгула домашних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животных на территории Муниципального образования </w:t>
      </w:r>
      <w:r w:rsidR="00AB5351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сельского поселения «Окино-Ключевское» Бичурского района Республики Бурятия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D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 законом  от  30.03.1999 г.  № 52-ФЗ «О санитарно-эпидемиологическом   благополучии   населения», Гражданским   кодексом Российской Федерации, а также в целях упорядочения содержания домашних животных, соблюдения санитарно-гигиенических, ветеринарно-санитарных правил и норм, создания условий, исключающих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поселения, санитарно-эпидемиологического благополучия населения, Совет депутатов </w:t>
      </w:r>
      <w:r w:rsidR="00AB53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сельского поселения «Окино-Ключевское» </w:t>
      </w:r>
      <w:r w:rsidRPr="00090D5C">
        <w:rPr>
          <w:rFonts w:ascii="Times New Roman" w:hAnsi="Times New Roman" w:cs="Times New Roman"/>
          <w:sz w:val="24"/>
          <w:szCs w:val="24"/>
        </w:rPr>
        <w:t>РЕШИЛ:</w:t>
      </w:r>
    </w:p>
    <w:p w:rsidR="00AB5351" w:rsidRPr="00090D5C" w:rsidRDefault="00AB5351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1.Утвердить прилагаемые к настоящему решению Правил</w:t>
      </w:r>
      <w:r w:rsidR="002C1F93">
        <w:rPr>
          <w:rFonts w:ascii="Times New Roman" w:hAnsi="Times New Roman" w:cs="Times New Roman"/>
          <w:sz w:val="24"/>
          <w:szCs w:val="24"/>
        </w:rPr>
        <w:t>а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 xml:space="preserve"> и выгула домашних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сельского поселения «Окино-Ключевское».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</w:t>
      </w:r>
      <w:r w:rsidR="006458D0">
        <w:rPr>
          <w:rFonts w:ascii="Times New Roman" w:hAnsi="Times New Roman" w:cs="Times New Roman"/>
          <w:sz w:val="24"/>
          <w:szCs w:val="24"/>
        </w:rPr>
        <w:t xml:space="preserve"> Постановление Главы МО СП «Окино-Ключевское»</w:t>
      </w:r>
      <w:r w:rsidRPr="00090D5C">
        <w:rPr>
          <w:rFonts w:ascii="Times New Roman" w:hAnsi="Times New Roman" w:cs="Times New Roman"/>
          <w:sz w:val="24"/>
          <w:szCs w:val="24"/>
        </w:rPr>
        <w:t xml:space="preserve"> от </w:t>
      </w:r>
      <w:r w:rsidR="006458D0">
        <w:rPr>
          <w:rFonts w:ascii="Times New Roman" w:hAnsi="Times New Roman" w:cs="Times New Roman"/>
          <w:sz w:val="24"/>
          <w:szCs w:val="24"/>
        </w:rPr>
        <w:t>12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  <w:r w:rsidR="006458D0">
        <w:rPr>
          <w:rFonts w:ascii="Times New Roman" w:hAnsi="Times New Roman" w:cs="Times New Roman"/>
          <w:sz w:val="24"/>
          <w:szCs w:val="24"/>
        </w:rPr>
        <w:t>03</w:t>
      </w:r>
      <w:r w:rsidRPr="00090D5C">
        <w:rPr>
          <w:rFonts w:ascii="Times New Roman" w:hAnsi="Times New Roman" w:cs="Times New Roman"/>
          <w:sz w:val="24"/>
          <w:szCs w:val="24"/>
        </w:rPr>
        <w:t>.20</w:t>
      </w:r>
      <w:r w:rsidR="006458D0">
        <w:rPr>
          <w:rFonts w:ascii="Times New Roman" w:hAnsi="Times New Roman" w:cs="Times New Roman"/>
          <w:sz w:val="24"/>
          <w:szCs w:val="24"/>
        </w:rPr>
        <w:t>09</w:t>
      </w:r>
      <w:r w:rsidRPr="00090D5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458D0">
        <w:rPr>
          <w:rFonts w:ascii="Times New Roman" w:hAnsi="Times New Roman" w:cs="Times New Roman"/>
          <w:sz w:val="24"/>
          <w:szCs w:val="24"/>
        </w:rPr>
        <w:t xml:space="preserve">7«Об </w:t>
      </w:r>
      <w:r w:rsidRPr="00090D5C">
        <w:rPr>
          <w:rFonts w:ascii="Times New Roman" w:hAnsi="Times New Roman" w:cs="Times New Roman"/>
          <w:sz w:val="24"/>
          <w:szCs w:val="24"/>
        </w:rPr>
        <w:t xml:space="preserve">утверждении правил содержания </w:t>
      </w:r>
      <w:r w:rsidR="006458D0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090D5C">
        <w:rPr>
          <w:rFonts w:ascii="Times New Roman" w:hAnsi="Times New Roman" w:cs="Times New Roman"/>
          <w:sz w:val="24"/>
          <w:szCs w:val="24"/>
        </w:rPr>
        <w:t>животных на территории муниципального образования</w:t>
      </w:r>
      <w:r w:rsidR="006458D0">
        <w:rPr>
          <w:rFonts w:ascii="Times New Roman" w:hAnsi="Times New Roman" w:cs="Times New Roman"/>
          <w:sz w:val="24"/>
          <w:szCs w:val="24"/>
        </w:rPr>
        <w:t xml:space="preserve"> – сельского поселения «Окино-Ключевское» считать утратившим силу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3. </w:t>
      </w:r>
      <w:r w:rsidR="002C1F93" w:rsidRPr="002C1F93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2C1F93">
        <w:rPr>
          <w:rFonts w:ascii="Times New Roman" w:hAnsi="Times New Roman" w:cs="Times New Roman"/>
          <w:sz w:val="24"/>
          <w:szCs w:val="24"/>
        </w:rPr>
        <w:t xml:space="preserve"> в силу с момента обнародования </w:t>
      </w:r>
      <w:r w:rsidR="00017112">
        <w:rPr>
          <w:rFonts w:ascii="Times New Roman" w:hAnsi="Times New Roman" w:cs="Times New Roman"/>
          <w:sz w:val="24"/>
          <w:szCs w:val="24"/>
        </w:rPr>
        <w:t>на информационном стенде Администрации МО СП «Окино-Ключевское» и</w:t>
      </w:r>
      <w:r w:rsidRPr="00090D5C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r w:rsidR="00017112">
        <w:rPr>
          <w:rFonts w:ascii="Times New Roman" w:hAnsi="Times New Roman" w:cs="Times New Roman"/>
          <w:sz w:val="24"/>
          <w:szCs w:val="24"/>
        </w:rPr>
        <w:t>Администрации МО СП «Окино-Ключевское»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C1F93" w:rsidRPr="002C1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F93" w:rsidRPr="002C1F93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Совет депутатов Муниципального образования – сельское поселение «Окино-Ключевское»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5351">
        <w:rPr>
          <w:rFonts w:ascii="Times New Roman" w:hAnsi="Times New Roman" w:cs="Times New Roman"/>
          <w:sz w:val="24"/>
          <w:szCs w:val="24"/>
        </w:rPr>
        <w:t>МО СП «Окино-Ключевское»       Н.М. Разуваева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0D5C" w:rsidRDefault="00090D5C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090D5C" w:rsidRPr="00090D5C" w:rsidRDefault="00090D5C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                               к решению Совета депутатов           </w:t>
      </w:r>
    </w:p>
    <w:p w:rsidR="00090D5C" w:rsidRPr="00090D5C" w:rsidRDefault="00017112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«Окино-Ключевское»</w:t>
      </w:r>
    </w:p>
    <w:p w:rsidR="00090D5C" w:rsidRPr="00090D5C" w:rsidRDefault="00090D5C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от «</w:t>
      </w:r>
      <w:r w:rsidR="0051089A">
        <w:rPr>
          <w:rFonts w:ascii="Times New Roman" w:hAnsi="Times New Roman" w:cs="Times New Roman"/>
          <w:sz w:val="24"/>
          <w:szCs w:val="24"/>
        </w:rPr>
        <w:t>13</w:t>
      </w:r>
      <w:r w:rsidR="00687911">
        <w:rPr>
          <w:rFonts w:ascii="Times New Roman" w:hAnsi="Times New Roman" w:cs="Times New Roman"/>
          <w:sz w:val="24"/>
          <w:szCs w:val="24"/>
        </w:rPr>
        <w:t>» ноя</w:t>
      </w:r>
      <w:r w:rsidR="00017112">
        <w:rPr>
          <w:rFonts w:ascii="Times New Roman" w:hAnsi="Times New Roman" w:cs="Times New Roman"/>
          <w:sz w:val="24"/>
          <w:szCs w:val="24"/>
        </w:rPr>
        <w:t>бря</w:t>
      </w:r>
      <w:r w:rsidRPr="00090D5C">
        <w:rPr>
          <w:rFonts w:ascii="Times New Roman" w:hAnsi="Times New Roman" w:cs="Times New Roman"/>
          <w:sz w:val="24"/>
          <w:szCs w:val="24"/>
        </w:rPr>
        <w:t xml:space="preserve"> 2020 г  №</w:t>
      </w:r>
      <w:r w:rsidR="0051089A">
        <w:rPr>
          <w:rFonts w:ascii="Times New Roman" w:hAnsi="Times New Roman" w:cs="Times New Roman"/>
          <w:sz w:val="24"/>
          <w:szCs w:val="24"/>
        </w:rPr>
        <w:t>57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12" w:rsidRDefault="00090D5C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ПРАВИЛА</w:t>
      </w:r>
    </w:p>
    <w:p w:rsidR="00017112" w:rsidRDefault="00090D5C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017112">
        <w:rPr>
          <w:rFonts w:ascii="Times New Roman" w:hAnsi="Times New Roman" w:cs="Times New Roman"/>
          <w:sz w:val="24"/>
          <w:szCs w:val="24"/>
        </w:rPr>
        <w:t xml:space="preserve">И ВЫГУЛА </w:t>
      </w:r>
      <w:r w:rsidRPr="00090D5C">
        <w:rPr>
          <w:rFonts w:ascii="Times New Roman" w:hAnsi="Times New Roman" w:cs="Times New Roman"/>
          <w:sz w:val="24"/>
          <w:szCs w:val="24"/>
        </w:rPr>
        <w:t xml:space="preserve">ДОМАШНИХ ЖИВОТНЫХ НА ТЕРРИТОРИИ </w:t>
      </w:r>
      <w:r w:rsidR="000171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90D5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90D5C" w:rsidRPr="00090D5C" w:rsidRDefault="00017112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«ОКИНО-КЛЮЧЕВСКОЕ»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  законом   от   30.03.1999 г.  № 52-ФЗ «О санитарно-эпи</w:t>
      </w:r>
      <w:r w:rsidR="002C1F93">
        <w:rPr>
          <w:rFonts w:ascii="Times New Roman" w:hAnsi="Times New Roman" w:cs="Times New Roman"/>
          <w:sz w:val="24"/>
          <w:szCs w:val="24"/>
        </w:rPr>
        <w:t xml:space="preserve">демиологическом благополучии </w:t>
      </w:r>
      <w:r w:rsidRPr="00090D5C">
        <w:rPr>
          <w:rFonts w:ascii="Times New Roman" w:hAnsi="Times New Roman" w:cs="Times New Roman"/>
          <w:sz w:val="24"/>
          <w:szCs w:val="24"/>
        </w:rPr>
        <w:t>населения»,</w:t>
      </w:r>
      <w:r w:rsidR="00BE3D0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правилами«Профилактика бешенства среди людей» СП 3.1.7.2627-10, ветеринарными правилами </w:t>
      </w:r>
      <w:r w:rsidR="00732ACB">
        <w:rPr>
          <w:rFonts w:ascii="Times New Roman" w:hAnsi="Times New Roman" w:cs="Times New Roman"/>
          <w:sz w:val="24"/>
          <w:szCs w:val="24"/>
        </w:rPr>
        <w:t>«Профилактика и борьба с болезнями, общими для человека и животных</w:t>
      </w:r>
      <w:proofErr w:type="gramStart"/>
      <w:r w:rsidR="00732A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32ACB">
        <w:rPr>
          <w:rFonts w:ascii="Times New Roman" w:hAnsi="Times New Roman" w:cs="Times New Roman"/>
          <w:sz w:val="24"/>
          <w:szCs w:val="24"/>
        </w:rPr>
        <w:t xml:space="preserve">ешенство ВП 13.3.1103-86», Федеральным </w:t>
      </w:r>
      <w:proofErr w:type="gramStart"/>
      <w:r w:rsidR="00732ACB">
        <w:rPr>
          <w:rFonts w:ascii="Times New Roman" w:hAnsi="Times New Roman" w:cs="Times New Roman"/>
          <w:sz w:val="24"/>
          <w:szCs w:val="24"/>
        </w:rPr>
        <w:t xml:space="preserve">законом от 27.12.2018 №489-ФЗ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РБ от 06.03.2015 г. №108 «Об утверждении Правил выгула домашних животных в Республике Бурятия», Постановлением Правительства РБ от 08.07.2014 г. №323 «Об утверждении Порядка регистрации домашних животных в Республике Бурятия», </w:t>
      </w:r>
      <w:r w:rsidRPr="00090D5C">
        <w:rPr>
          <w:rFonts w:ascii="Times New Roman" w:hAnsi="Times New Roman" w:cs="Times New Roman"/>
          <w:sz w:val="24"/>
          <w:szCs w:val="24"/>
        </w:rPr>
        <w:t>Гражданским   кодексом Российской Федерации в целях обеспечения благоприятных условий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 жизни человека.</w:t>
      </w:r>
    </w:p>
    <w:p w:rsidR="00090D5C" w:rsidRPr="00090D5C" w:rsidRDefault="00090D5C" w:rsidP="000171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в сфере содержания домашних животных, обеспечивая безопасность людей от неблагоприятного физического, санитарного и психологического воздействия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1.2.Требования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1.3. В целях реализации настоящих Правил применяются следующие основные понятия: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содержание и разведение домашних животных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12">
        <w:rPr>
          <w:rFonts w:ascii="Times New Roman" w:hAnsi="Times New Roman" w:cs="Times New Roman"/>
          <w:i/>
          <w:sz w:val="24"/>
          <w:szCs w:val="24"/>
        </w:rPr>
        <w:t>-домашние животные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животные, исторически прирученные и разводимые человеком, находящиеся на содержании собственника в жилище или служебных помещениях;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владелец домашнего животного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которое имеет в собственности или ином вещном праве домашнее животное.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безнадзорное животное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животное, имеющее собственника и временно выбывшее из его попечения, а также животное, собственник которых неизвестен;</w:t>
      </w:r>
    </w:p>
    <w:p w:rsidR="00090D5C" w:rsidRPr="00090D5C" w:rsidRDefault="00017112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0D5C" w:rsidRPr="00017112">
        <w:rPr>
          <w:rFonts w:ascii="Times New Roman" w:hAnsi="Times New Roman" w:cs="Times New Roman"/>
          <w:i/>
          <w:sz w:val="24"/>
          <w:szCs w:val="24"/>
        </w:rPr>
        <w:t>жестокое обращение с животными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друг на друга и т.д.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защита домашних животных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 w:rsidR="00090D5C" w:rsidRPr="00090D5C" w:rsidRDefault="00017112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112">
        <w:rPr>
          <w:rFonts w:ascii="Times New Roman" w:hAnsi="Times New Roman" w:cs="Times New Roman"/>
          <w:i/>
          <w:sz w:val="24"/>
          <w:szCs w:val="24"/>
        </w:rPr>
        <w:t>р</w:t>
      </w:r>
      <w:r w:rsidR="00090D5C" w:rsidRPr="00017112">
        <w:rPr>
          <w:rFonts w:ascii="Times New Roman" w:hAnsi="Times New Roman" w:cs="Times New Roman"/>
          <w:i/>
          <w:sz w:val="24"/>
          <w:szCs w:val="24"/>
        </w:rPr>
        <w:t>егистрационное удостоверение животного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оф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>ициальный документ, содержащий дату выдачи, имя (кличку), породу, пол, возраст, описание животного, фамилию, имя, отчество и место жительства владельца животного, номер и дату выдачи регистрационного удостоверения, сведения о вакцинации.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вакцинация домашнего животного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применение вакцин для создания у домашнего животного активного иммунитета против инфекционных болезней.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1.4. Отношения собственности на домашних животных на территории Третьяковского сельского поселения регулируются в соответствии с гражданским законодательством Российской Федерации.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 ОБЩИЕ ПРАВИЛА СОДЕРЖАНИЯ ДОМАШНИХ ЖИВОТНЫХ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2.1. Содержание домашних животных в отдельных квартирах допускается при условии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2.2. Собственники домашних животных имеют право: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2.2.1. Обеспложивать принадлежащих им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2.1.1.Получать необходимую информацию в обществах (клубах) собственников (владельцев)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 При содержании домашних животных собственники обязаны: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2.3.1. Предотвращать причинение вреда домашними животными жизни и здоровью граждан или их имуществу, а так же имуществу юридических лиц.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2.3.3. Осуществлять регистрацию домашних животных в ветеринарной службе и получать регистрационное удостоверение на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2.3.4. 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090D5C">
        <w:rPr>
          <w:rFonts w:ascii="Times New Roman" w:hAnsi="Times New Roman" w:cs="Times New Roman"/>
          <w:sz w:val="24"/>
          <w:szCs w:val="24"/>
        </w:rPr>
        <w:t>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для осмотра и карантина под наблюдением специалистов в течение 10 дней.</w:t>
      </w:r>
      <w:proofErr w:type="gramEnd"/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2.3.6.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2.3.7. Принимать меры к обеспечению безопасности людей от воздействия домашних животных, а также спокойствия и тишины для окружающих.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2.3.8. 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 и т.д.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тара, совки и т.д.).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>2.3.9.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2.3.10. Не оставлять павших животных без утилизации. Сбор и утилизация павших животных производится в соответствии с действующим законодательством.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2.3.11. 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2.3.12. Производить вакцинацию домашних животных против бешенства и дегельминтизацию.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2.3.13.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0D5C" w:rsidRPr="00090D5C">
        <w:rPr>
          <w:rFonts w:ascii="Times New Roman" w:hAnsi="Times New Roman" w:cs="Times New Roman"/>
          <w:sz w:val="24"/>
          <w:szCs w:val="24"/>
        </w:rPr>
        <w:t>. СОДЕРЖАНИЕ СОБАК И КОШЕК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3.1. Собственники собак, имеющие в личном пользовании земельный участок,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3.2. Собственник имеет право оставлять собаку возле мест общего пользования в наморднике, на короткой привязи, не причиняя неудобств окружающим.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норм и правил и настоящих Правил, а в квартирах занятых несколькими семьями, лишь при наличии согласия всех проживающих и при отсутствии у соседей медицинских противопоказаний: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Не разрешается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.2.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 (в вольере). О наличии собаки должна быть сделана хорошо читаемая предупреждающая надпись (табличка) при входе на территорию земельного участка-домовладения.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.3. 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при их выявлении срочно принимать меры по их отлову.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090D5C" w:rsidRPr="00090D5C">
        <w:rPr>
          <w:rFonts w:ascii="Times New Roman" w:hAnsi="Times New Roman" w:cs="Times New Roman"/>
          <w:sz w:val="24"/>
          <w:szCs w:val="24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знаки о запрете посещения объектов с собаками.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.5. При выгуле собак в ночное время с 23.00 часов до 6.00 часов их владельцы должны принимать меры к обеспечению тишины. При выгуле животных владельцы должны осуществлять сбор экскрементов. Выводить собак из жилых помещений, домов, а также изолированных территорий в общие дворы и на улицу только на коротком поводке и в наморднике за исключением щенков, не достигших трехмесячного возраста.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Брать собак на короткий поводок в общественных местах, а также в местах скопления в целях исключения угрозы жизни и здоровья людей и животных, при переходе </w:t>
      </w:r>
      <w:r w:rsidRPr="00090D5C">
        <w:rPr>
          <w:rFonts w:ascii="Times New Roman" w:hAnsi="Times New Roman" w:cs="Times New Roman"/>
          <w:sz w:val="24"/>
          <w:szCs w:val="24"/>
        </w:rPr>
        <w:lastRenderedPageBreak/>
        <w:t>через улицу во избежание дорожно-транспортных происшествий и гибели животных на проезжей части дороги.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Запрещается выгул собак: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без сопровождения лица;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детям до 14 лет;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без поводка и намордника;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лицами в состоянии алкогольного и наркотического опьянения;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лицами, признанными в установленном законом порядке недееспособными;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 поликлиники и т.д.).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 Владельцы собак, кошек: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Владельцы собак и кошек обязаны: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Не допускать загрязнения собаками и кошками квартир, лестничных клеток, мест общего пользования в жилых домах, улиц, и т.п.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Гуманно обращаться с животными. При не желании в дальнейшем содержать собак и кошек передавать их в установленном порядке гражданам и организациям, либо продавать их.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.2. Предоставлять по требованию ветеринарных специалистов собак и кошек для осмотра, прививок и лечебно-профилактических обработок.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.3. Запрещается выбрасывать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.4. Выполнять предписания должностных лиц Федеральной службы по надзору в сфере защиты прав потребителей и благополучия человека.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Выполнять иные требования установленные законодательством Российской Федерации и нормативными правовыми актами органов местного самоуправления;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.5. Права владельцев собак и кошек.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Владельцы собак и кошек имеют право: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защищать жизнь собак и кошек от посягательства, незапрещенными действующим законодательством способами;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приобретать и отчуждать животных;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оставлять на ограниченное время своих собак, привязанными на коротком поводке и наморднике в местах общего пользования.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 ПОРЯДОК ВЫГУЛА </w:t>
      </w:r>
      <w:r w:rsidR="00F054A7">
        <w:rPr>
          <w:rFonts w:ascii="Times New Roman" w:hAnsi="Times New Roman" w:cs="Times New Roman"/>
          <w:sz w:val="24"/>
          <w:szCs w:val="24"/>
        </w:rPr>
        <w:t>ДОМАШНИХ ЖИВОТНЫХ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t>При выгуле собак владельцы должны соблюдать следующие требования: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.1. Выводить собак из жилых помещений (домов), а также изолированных территорий в общие дворы и на улицу только на коротком поводке или в наморднике, с номерным знаком на ошейнике (кроме щенков до трехмесячного возраста).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.2. 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lastRenderedPageBreak/>
        <w:t>При отсутствии специальной площадки выгуливание собак допускается на пустырях и других местах, определяемых органами местного самоуправления в Республике Бурятия.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.3. Выгуливать собак, как правило, в период с 7 часов утра до 23 часов вечера.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t>При выгуле собак в другое время их владельцы должны принимать меры к обеспечению тишины.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4254CA">
        <w:rPr>
          <w:rFonts w:ascii="Times New Roman" w:hAnsi="Times New Roman" w:cs="Times New Roman"/>
          <w:sz w:val="24"/>
          <w:szCs w:val="24"/>
        </w:rPr>
        <w:t>Во всех случаях при выгуле домашнего животного владелец обязан при себе иметь предметы для сбора экскрементов и незамедлительно убирать за принадлежащим ему домашним животным экскременты, включая территорию подъездов, лестничных клеток, лифтов, детских площадок, пешеходных дорожек, подвалов и других мест общего пользования в жилых домах и жилых зонах.</w:t>
      </w:r>
      <w:proofErr w:type="gramEnd"/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 Запрещается: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 xml:space="preserve">.5.1. Осуществлять выгул домашних животных вне мест, определенных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.2 настоящего Порядка, а также на детских и спортивных площадках, пляжах, на территориях образовательных и медицинских организаций.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.5.2. Оставлять домашних животных без присмотра во время их выгула.</w:t>
      </w:r>
    </w:p>
    <w:p w:rsidR="00090D5C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.5.3. Запрещается выгуливать собак лицам в нетрезвом состоянии.</w:t>
      </w:r>
    </w:p>
    <w:p w:rsidR="004254CA" w:rsidRPr="00090D5C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 ОТЛОВ БЕЗНАДЗОРНЫХ СОБАК И КОШЕК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Отлов безнадзорных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.2. Отлову подлежат собаки, а также кошки, независимо от породы и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 xml:space="preserve">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.3. Отлов бродячих животных осуществляется специализированными организациями по договорам с администрацией Третьяковского сельского поселения в пределах средств, предусмотренных в бюджете Третьяковского сельского поселения на эти цели.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.4. Запрещается жестокое обращение с отловленными безнадзорными животными.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 ПОРЯДОК ЗАХОРОНЕНИЯ ИЛИ УТИЛИЗАЦИИ ТРУПОВ ДОМАШНИХ ЖИВОТНЫХ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Граждане и юридические лица имеют право на услуги по утилизации трупов принадлежащих им домашних животных.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.2. Сбор и утилизация трупов домашних, безнадзорных животных осуществляется в специально предусмотренных для этих целей местах в соответствии с действующим законодательством.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D5C" w:rsidRPr="00090D5C">
        <w:rPr>
          <w:rFonts w:ascii="Times New Roman" w:hAnsi="Times New Roman" w:cs="Times New Roman"/>
          <w:sz w:val="24"/>
          <w:szCs w:val="24"/>
        </w:rPr>
        <w:t>. ОТВЕТСТВЕННОСТЬ ЗА ПРАВОНАРУШЕНИЯ В СФЕРЕ СОДЕРЖАНИЯ ДОМАШНИХ ЖИВОТНЫХ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7318C7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Граждане, должностные лица и юридические лица за нарушение требований настоящих Правил привлекаются к административной ответственности в порядке и на условиях, предусмотренных Кодексом Российской Федерации об административных правонарушениях</w:t>
      </w:r>
      <w:r w:rsidR="007318C7">
        <w:rPr>
          <w:rFonts w:ascii="Times New Roman" w:hAnsi="Times New Roman" w:cs="Times New Roman"/>
          <w:sz w:val="24"/>
          <w:szCs w:val="24"/>
        </w:rPr>
        <w:t>, Законом Республики Бурятия «Об административных правонарушениях» от 05.05.2011 года №2003</w:t>
      </w:r>
      <w:r w:rsidR="007318C7" w:rsidRPr="007318C7">
        <w:rPr>
          <w:rFonts w:ascii="Times New Roman" w:hAnsi="Times New Roman" w:cs="Times New Roman"/>
          <w:sz w:val="24"/>
          <w:szCs w:val="24"/>
        </w:rPr>
        <w:t>-</w:t>
      </w:r>
      <w:r w:rsidR="007318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10452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 администрация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>», органы внутренних дел.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.2. Админист</w:t>
      </w:r>
      <w:bookmarkStart w:id="0" w:name="_GoBack"/>
      <w:bookmarkEnd w:id="0"/>
      <w:r w:rsidRPr="00104529">
        <w:rPr>
          <w:rFonts w:ascii="Times New Roman" w:hAnsi="Times New Roman" w:cs="Times New Roman"/>
          <w:sz w:val="24"/>
          <w:szCs w:val="24"/>
        </w:rPr>
        <w:t>рация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>» в части соблюдения условий содержания домашних животных в многоквартирных жилых домах, регистрации, выгула домашних животных, в том числе на придомовых территориях: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во дворах, на детских и спортивных площадках, в местах общего пользования жилых домов;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устанавливает факты содержания животных в жилых помещениях, информирует владельцев животных о необходимости наличия оформления регистрационных документов;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информирует органы внутренних дел о выявленных нарушениях с указанием адресов проживания нарушителей для составления протоколов об административном правонарушении;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государственной ветеринарной службы в части ведения учета численности и регистрации животных;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.3. Органы государственной ветеринарной службы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животных, утилизации трупов, оформления протоколов о нарушениях и вынесения постановления о наложении штрафов: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осуществляют клинический осмотр животных, производят ветеринарную регистрацию и выдачу ветеринарных паспортов на животное;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совместно с органами санитарного надзора проводят разъяснительную работу среди населения в целях предупреждения заболеваний животных и людей и соблюдения санитарных, ветеринарных и настоящих Правил.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.4. Органы государственного санитарно-эпидемиологического надзора в части соблюдения санитарно-гигиенических правил и норм при содержании домашних животных на улицах, в жилых помещениях, санитарно-гигиенического состояния и содержания территорий сельского поселения, обеспечения безопасности людей от неблагоприятного санитарного воздействия домашних животных осуществляют регистрацию укушенного населения собаками.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.5. Органы здравоохранения: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проводят статистическое наблюдение;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организовывают государственный санитарно-эпидемиологический надзор за проведением обязательной профилактической иммунизации против бешенства лиц, профессиональная деятельность которых связана с риском заражения бешенством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неблагополучной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эпидобстановке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 по бешенству;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условиями транспортировки, хранением и реализацией медицинских иммунобиологических препаратов, используемых для иммунопрофилактики;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обеспечивают лечебно-профилактические учреждения антирабическими препаратами;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обеспечивают оказание антирабической помощи пострадавшим от укусов,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оцарапывания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ослюнения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 животными и принимают решение о необходимости проведения антирабической вакцинации пострадавших;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наличием антирабической вакцины.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.6. Органы внутренних дел: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участвуют совместно с должностными лицами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 xml:space="preserve">» и должностными лицами </w:t>
      </w:r>
      <w:r w:rsidRPr="0010452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«Бичурский район» в мероприятиях по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содержанием животных, выявлению безнадзорных животных;</w:t>
      </w:r>
    </w:p>
    <w:p w:rsidR="00C82ED6" w:rsidRPr="00090D5C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выявляют нарушителей настоящих Правил, оформляют на них соответствующие материалы и своевременно направляют их для рассмотрения в административную комиссию Муниципального образования «Бичурский район».</w:t>
      </w:r>
    </w:p>
    <w:sectPr w:rsidR="00C82ED6" w:rsidRPr="00090D5C" w:rsidSect="007F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90D5C"/>
    <w:rsid w:val="00017112"/>
    <w:rsid w:val="00033591"/>
    <w:rsid w:val="00090D5C"/>
    <w:rsid w:val="00104529"/>
    <w:rsid w:val="002C1F93"/>
    <w:rsid w:val="004254CA"/>
    <w:rsid w:val="0051089A"/>
    <w:rsid w:val="006458D0"/>
    <w:rsid w:val="00674845"/>
    <w:rsid w:val="00687911"/>
    <w:rsid w:val="007318C7"/>
    <w:rsid w:val="00732ACB"/>
    <w:rsid w:val="00780145"/>
    <w:rsid w:val="007F19CC"/>
    <w:rsid w:val="00AB5351"/>
    <w:rsid w:val="00BC5CD5"/>
    <w:rsid w:val="00BE3D0B"/>
    <w:rsid w:val="00C82ED6"/>
    <w:rsid w:val="00CA5178"/>
    <w:rsid w:val="00DB5186"/>
    <w:rsid w:val="00F0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Окино-Ключи</cp:lastModifiedBy>
  <cp:revision>7</cp:revision>
  <dcterms:created xsi:type="dcterms:W3CDTF">2020-12-16T08:04:00Z</dcterms:created>
  <dcterms:modified xsi:type="dcterms:W3CDTF">2020-12-28T05:35:00Z</dcterms:modified>
</cp:coreProperties>
</file>