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623" w:rsidRPr="00FD2275" w:rsidRDefault="009F4623" w:rsidP="00DB34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2275">
        <w:rPr>
          <w:rFonts w:ascii="Times New Roman" w:hAnsi="Times New Roman"/>
          <w:sz w:val="28"/>
          <w:szCs w:val="28"/>
        </w:rPr>
        <w:t>РЕСПУБЛИКА БУРЯТИЯ</w:t>
      </w:r>
      <w:r>
        <w:rPr>
          <w:rFonts w:ascii="Times New Roman" w:hAnsi="Times New Roman"/>
          <w:sz w:val="28"/>
          <w:szCs w:val="28"/>
        </w:rPr>
        <w:t xml:space="preserve">  БИЧУРСКИЙ РАЙОН</w:t>
      </w:r>
    </w:p>
    <w:p w:rsidR="009F4623" w:rsidRPr="00FD2275" w:rsidRDefault="009F4623" w:rsidP="00474A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МУНИЦИПАЛЬНОЕ ОБРАЗОВАНИЕ</w:t>
      </w:r>
      <w:r w:rsidRPr="00FD2275">
        <w:rPr>
          <w:rFonts w:ascii="Times New Roman" w:hAnsi="Times New Roman"/>
          <w:sz w:val="28"/>
          <w:szCs w:val="28"/>
        </w:rPr>
        <w:t xml:space="preserve"> – СЕЛЬСКОЕ ПОСЕЛЕНИЕ «</w:t>
      </w:r>
      <w:r>
        <w:rPr>
          <w:rFonts w:ascii="Times New Roman" w:hAnsi="Times New Roman"/>
          <w:sz w:val="28"/>
          <w:szCs w:val="28"/>
        </w:rPr>
        <w:t>ОКИНО-КЛЮЧЕВ</w:t>
      </w:r>
      <w:r w:rsidRPr="00FD2275">
        <w:rPr>
          <w:rFonts w:ascii="Times New Roman" w:hAnsi="Times New Roman"/>
          <w:sz w:val="28"/>
          <w:szCs w:val="28"/>
        </w:rPr>
        <w:t>СКОЕ»</w:t>
      </w:r>
    </w:p>
    <w:p w:rsidR="009F4623" w:rsidRPr="00FD2275" w:rsidRDefault="009F4623" w:rsidP="00474A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623" w:rsidRPr="00FD2275" w:rsidRDefault="009F4623" w:rsidP="00474A80">
      <w:pPr>
        <w:spacing w:before="30" w:after="30" w:line="240" w:lineRule="auto"/>
        <w:jc w:val="center"/>
        <w:rPr>
          <w:rFonts w:ascii="Times New Roman" w:hAnsi="Times New Roman"/>
          <w:color w:val="332E2D"/>
          <w:spacing w:val="2"/>
          <w:sz w:val="28"/>
          <w:szCs w:val="28"/>
        </w:rPr>
      </w:pPr>
      <w:r w:rsidRPr="00FD2275">
        <w:rPr>
          <w:rFonts w:ascii="Times New Roman" w:hAnsi="Times New Roman"/>
          <w:b/>
          <w:bCs/>
          <w:color w:val="332E2D"/>
          <w:spacing w:val="2"/>
          <w:sz w:val="28"/>
          <w:szCs w:val="28"/>
        </w:rPr>
        <w:t>ПОСТАНОВЛЕНИЕ</w:t>
      </w:r>
    </w:p>
    <w:p w:rsidR="009F4623" w:rsidRPr="00FD2275" w:rsidRDefault="009F4623" w:rsidP="00474A80">
      <w:pPr>
        <w:spacing w:before="30" w:after="240" w:line="240" w:lineRule="auto"/>
        <w:rPr>
          <w:rFonts w:ascii="Times New Roman" w:hAnsi="Times New Roman"/>
          <w:color w:val="332E2D"/>
          <w:spacing w:val="2"/>
          <w:sz w:val="28"/>
          <w:szCs w:val="28"/>
        </w:rPr>
      </w:pPr>
      <w:r w:rsidRPr="00FD2275">
        <w:rPr>
          <w:rFonts w:ascii="Times New Roman" w:hAnsi="Times New Roman"/>
          <w:color w:val="332E2D"/>
          <w:spacing w:val="2"/>
          <w:sz w:val="24"/>
          <w:szCs w:val="24"/>
        </w:rPr>
        <w:br/>
      </w:r>
      <w:r w:rsidR="00625F2C">
        <w:rPr>
          <w:rFonts w:ascii="Times New Roman" w:hAnsi="Times New Roman"/>
          <w:color w:val="332E2D"/>
          <w:spacing w:val="2"/>
          <w:sz w:val="28"/>
          <w:szCs w:val="28"/>
        </w:rPr>
        <w:t xml:space="preserve">от 20 августа </w:t>
      </w:r>
      <w:r w:rsidRPr="00FD2275">
        <w:rPr>
          <w:rFonts w:ascii="Times New Roman" w:hAnsi="Times New Roman"/>
          <w:color w:val="332E2D"/>
          <w:spacing w:val="2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FD2275">
          <w:rPr>
            <w:rFonts w:ascii="Times New Roman" w:hAnsi="Times New Roman"/>
            <w:color w:val="332E2D"/>
            <w:spacing w:val="2"/>
            <w:sz w:val="28"/>
            <w:szCs w:val="28"/>
          </w:rPr>
          <w:t>201</w:t>
        </w:r>
        <w:r>
          <w:rPr>
            <w:rFonts w:ascii="Times New Roman" w:hAnsi="Times New Roman"/>
            <w:color w:val="332E2D"/>
            <w:spacing w:val="2"/>
            <w:sz w:val="28"/>
            <w:szCs w:val="28"/>
          </w:rPr>
          <w:t xml:space="preserve">8 </w:t>
        </w:r>
        <w:r w:rsidRPr="00FD2275">
          <w:rPr>
            <w:rFonts w:ascii="Times New Roman" w:hAnsi="Times New Roman"/>
            <w:color w:val="332E2D"/>
            <w:spacing w:val="2"/>
            <w:sz w:val="28"/>
            <w:szCs w:val="28"/>
          </w:rPr>
          <w:t>г</w:t>
        </w:r>
      </w:smartTag>
      <w:r w:rsidRPr="00FD2275">
        <w:rPr>
          <w:rFonts w:ascii="Times New Roman" w:hAnsi="Times New Roman"/>
          <w:color w:val="332E2D"/>
          <w:spacing w:val="2"/>
          <w:sz w:val="28"/>
          <w:szCs w:val="28"/>
        </w:rPr>
        <w:t xml:space="preserve">.                                       </w:t>
      </w:r>
      <w:r w:rsidR="00625F2C">
        <w:rPr>
          <w:rFonts w:ascii="Times New Roman" w:hAnsi="Times New Roman"/>
          <w:color w:val="332E2D"/>
          <w:spacing w:val="2"/>
          <w:sz w:val="28"/>
          <w:szCs w:val="28"/>
        </w:rPr>
        <w:t xml:space="preserve">                           № 9 </w:t>
      </w:r>
      <w:r w:rsidRPr="00FD2275">
        <w:rPr>
          <w:rFonts w:ascii="Times New Roman" w:hAnsi="Times New Roman"/>
          <w:color w:val="332E2D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                     с. </w:t>
      </w:r>
      <w:proofErr w:type="spellStart"/>
      <w:r>
        <w:rPr>
          <w:rFonts w:ascii="Times New Roman" w:hAnsi="Times New Roman"/>
          <w:color w:val="332E2D"/>
          <w:spacing w:val="2"/>
          <w:sz w:val="28"/>
          <w:szCs w:val="28"/>
        </w:rPr>
        <w:t>Окино-Ключи</w:t>
      </w:r>
      <w:proofErr w:type="spellEnd"/>
    </w:p>
    <w:p w:rsidR="009F4623" w:rsidRDefault="009F4623" w:rsidP="00474A80">
      <w:pPr>
        <w:spacing w:before="30" w:after="30" w:line="240" w:lineRule="auto"/>
        <w:jc w:val="center"/>
        <w:rPr>
          <w:rFonts w:ascii="Times New Roman" w:hAnsi="Times New Roman"/>
          <w:bCs/>
          <w:color w:val="332E2D"/>
          <w:spacing w:val="2"/>
          <w:sz w:val="28"/>
          <w:szCs w:val="28"/>
        </w:rPr>
      </w:pPr>
      <w:proofErr w:type="gramStart"/>
      <w:r w:rsidRPr="00FD2275">
        <w:rPr>
          <w:rFonts w:ascii="Times New Roman" w:hAnsi="Times New Roman"/>
          <w:bCs/>
          <w:color w:val="332E2D"/>
          <w:spacing w:val="2"/>
          <w:sz w:val="28"/>
          <w:szCs w:val="28"/>
        </w:rPr>
        <w:t xml:space="preserve">О </w:t>
      </w:r>
      <w:r>
        <w:rPr>
          <w:rFonts w:ascii="Times New Roman" w:hAnsi="Times New Roman"/>
          <w:bCs/>
          <w:color w:val="332E2D"/>
          <w:spacing w:val="2"/>
          <w:sz w:val="28"/>
          <w:szCs w:val="28"/>
        </w:rPr>
        <w:t xml:space="preserve">внесении изменений в </w:t>
      </w:r>
      <w:bookmarkStart w:id="0" w:name="_GoBack"/>
      <w:r>
        <w:rPr>
          <w:rFonts w:ascii="Times New Roman" w:hAnsi="Times New Roman"/>
          <w:bCs/>
          <w:color w:val="332E2D"/>
          <w:spacing w:val="2"/>
          <w:sz w:val="28"/>
          <w:szCs w:val="28"/>
        </w:rPr>
        <w:t>постановление</w:t>
      </w:r>
      <w:r w:rsidRPr="00FD2275">
        <w:rPr>
          <w:rFonts w:ascii="Times New Roman" w:hAnsi="Times New Roman"/>
          <w:bCs/>
          <w:color w:val="332E2D"/>
          <w:spacing w:val="2"/>
          <w:sz w:val="28"/>
          <w:szCs w:val="28"/>
        </w:rPr>
        <w:t xml:space="preserve"> администрации Муниципального образования – сельское поселение «</w:t>
      </w:r>
      <w:r>
        <w:rPr>
          <w:rFonts w:ascii="Times New Roman" w:hAnsi="Times New Roman"/>
          <w:bCs/>
          <w:color w:val="332E2D"/>
          <w:spacing w:val="2"/>
          <w:sz w:val="28"/>
          <w:szCs w:val="28"/>
        </w:rPr>
        <w:t>Окино-Ключев</w:t>
      </w:r>
      <w:r w:rsidRPr="00FD2275">
        <w:rPr>
          <w:rFonts w:ascii="Times New Roman" w:hAnsi="Times New Roman"/>
          <w:bCs/>
          <w:color w:val="332E2D"/>
          <w:spacing w:val="2"/>
          <w:sz w:val="28"/>
          <w:szCs w:val="28"/>
        </w:rPr>
        <w:t xml:space="preserve">ское» от </w:t>
      </w:r>
      <w:r>
        <w:rPr>
          <w:rFonts w:ascii="Times New Roman" w:hAnsi="Times New Roman"/>
          <w:bCs/>
          <w:color w:val="332E2D"/>
          <w:spacing w:val="2"/>
          <w:sz w:val="28"/>
          <w:szCs w:val="28"/>
        </w:rPr>
        <w:t>12</w:t>
      </w:r>
      <w:r w:rsidRPr="00FD2275">
        <w:rPr>
          <w:rFonts w:ascii="Times New Roman" w:hAnsi="Times New Roman"/>
          <w:bCs/>
          <w:color w:val="332E2D"/>
          <w:spacing w:val="2"/>
          <w:sz w:val="28"/>
          <w:szCs w:val="28"/>
        </w:rPr>
        <w:t>.</w:t>
      </w:r>
      <w:r>
        <w:rPr>
          <w:rFonts w:ascii="Times New Roman" w:hAnsi="Times New Roman"/>
          <w:bCs/>
          <w:color w:val="332E2D"/>
          <w:spacing w:val="2"/>
          <w:sz w:val="28"/>
          <w:szCs w:val="28"/>
        </w:rPr>
        <w:t>04</w:t>
      </w:r>
      <w:r w:rsidRPr="00FD2275">
        <w:rPr>
          <w:rFonts w:ascii="Times New Roman" w:hAnsi="Times New Roman"/>
          <w:bCs/>
          <w:color w:val="332E2D"/>
          <w:spacing w:val="2"/>
          <w:sz w:val="28"/>
          <w:szCs w:val="28"/>
        </w:rPr>
        <w:t>.201</w:t>
      </w:r>
      <w:r>
        <w:rPr>
          <w:rFonts w:ascii="Times New Roman" w:hAnsi="Times New Roman"/>
          <w:bCs/>
          <w:color w:val="332E2D"/>
          <w:spacing w:val="2"/>
          <w:sz w:val="28"/>
          <w:szCs w:val="28"/>
        </w:rPr>
        <w:t>7</w:t>
      </w:r>
      <w:r w:rsidRPr="00FD2275">
        <w:rPr>
          <w:rFonts w:ascii="Times New Roman" w:hAnsi="Times New Roman"/>
          <w:bCs/>
          <w:color w:val="332E2D"/>
          <w:spacing w:val="2"/>
          <w:sz w:val="28"/>
          <w:szCs w:val="28"/>
        </w:rPr>
        <w:t xml:space="preserve"> г. № </w:t>
      </w:r>
      <w:r>
        <w:rPr>
          <w:rFonts w:ascii="Times New Roman" w:hAnsi="Times New Roman"/>
          <w:bCs/>
          <w:color w:val="332E2D"/>
          <w:spacing w:val="2"/>
          <w:sz w:val="28"/>
          <w:szCs w:val="28"/>
        </w:rPr>
        <w:t>9</w:t>
      </w:r>
      <w:r w:rsidRPr="00FD2275">
        <w:rPr>
          <w:rFonts w:ascii="Times New Roman" w:hAnsi="Times New Roman"/>
          <w:bCs/>
          <w:color w:val="332E2D"/>
          <w:spacing w:val="2"/>
          <w:sz w:val="28"/>
          <w:szCs w:val="28"/>
        </w:rPr>
        <w:t xml:space="preserve"> «Об </w:t>
      </w:r>
      <w:r>
        <w:rPr>
          <w:rFonts w:ascii="Times New Roman" w:hAnsi="Times New Roman"/>
          <w:bCs/>
          <w:color w:val="332E2D"/>
          <w:spacing w:val="2"/>
          <w:sz w:val="28"/>
          <w:szCs w:val="28"/>
        </w:rPr>
        <w:t>утверждении Административного регламента по предоставлению муниципальной услуги «Постановка гражданина на учет в качестве лица, имеющего право на предоставление земельного участка в собственность бесплатно по основаниям, предусмотренным Законом Республики Бурятия от 16.10.2002 г. № 115-</w:t>
      </w:r>
      <w:r>
        <w:rPr>
          <w:rFonts w:ascii="Times New Roman" w:hAnsi="Times New Roman"/>
          <w:bCs/>
          <w:color w:val="332E2D"/>
          <w:spacing w:val="2"/>
          <w:sz w:val="28"/>
          <w:szCs w:val="28"/>
          <w:lang w:val="en-US"/>
        </w:rPr>
        <w:t>III</w:t>
      </w:r>
      <w:r>
        <w:rPr>
          <w:rFonts w:ascii="Times New Roman" w:hAnsi="Times New Roman"/>
          <w:bCs/>
          <w:color w:val="332E2D"/>
          <w:spacing w:val="2"/>
          <w:sz w:val="28"/>
          <w:szCs w:val="28"/>
        </w:rPr>
        <w:t xml:space="preserve"> «О бесплатном предоставлении в собственность земельных участков, находящихся в государственной и</w:t>
      </w:r>
      <w:proofErr w:type="gramEnd"/>
      <w:r>
        <w:rPr>
          <w:rFonts w:ascii="Times New Roman" w:hAnsi="Times New Roman"/>
          <w:bCs/>
          <w:color w:val="332E2D"/>
          <w:spacing w:val="2"/>
          <w:sz w:val="28"/>
          <w:szCs w:val="28"/>
        </w:rPr>
        <w:t xml:space="preserve"> муниципальной собственности»</w:t>
      </w:r>
    </w:p>
    <w:bookmarkEnd w:id="0"/>
    <w:p w:rsidR="009F4623" w:rsidRPr="009D08C6" w:rsidRDefault="009F4623" w:rsidP="00474A80">
      <w:pPr>
        <w:spacing w:before="30" w:after="30" w:line="240" w:lineRule="auto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 w:rsidRPr="00FD2275">
        <w:rPr>
          <w:rFonts w:ascii="Times New Roman" w:hAnsi="Times New Roman"/>
          <w:color w:val="332E2D"/>
          <w:spacing w:val="2"/>
          <w:sz w:val="24"/>
          <w:szCs w:val="24"/>
        </w:rPr>
        <w:br/>
        <w:t>     </w:t>
      </w:r>
      <w:proofErr w:type="gramStart"/>
      <w:r w:rsidRPr="009D08C6">
        <w:rPr>
          <w:rFonts w:ascii="Times New Roman" w:hAnsi="Times New Roman"/>
          <w:color w:val="332E2D"/>
          <w:spacing w:val="2"/>
          <w:sz w:val="28"/>
          <w:szCs w:val="28"/>
        </w:rPr>
        <w:t>В соответствии с Федеральным законом от 06.10.</w:t>
      </w:r>
      <w:smartTag w:uri="urn:schemas-microsoft-com:office:smarttags" w:element="metricconverter">
        <w:smartTagPr>
          <w:attr w:name="ProductID" w:val="2003 г"/>
        </w:smartTagPr>
        <w:r w:rsidRPr="009D08C6">
          <w:rPr>
            <w:rFonts w:ascii="Times New Roman" w:hAnsi="Times New Roman"/>
            <w:color w:val="332E2D"/>
            <w:spacing w:val="2"/>
            <w:sz w:val="28"/>
            <w:szCs w:val="28"/>
          </w:rPr>
          <w:t>2003 г</w:t>
        </w:r>
      </w:smartTag>
      <w:r w:rsidRPr="009D08C6">
        <w:rPr>
          <w:rFonts w:ascii="Times New Roman" w:hAnsi="Times New Roman"/>
          <w:color w:val="332E2D"/>
          <w:spacing w:val="2"/>
          <w:sz w:val="28"/>
          <w:szCs w:val="28"/>
        </w:rPr>
        <w:t xml:space="preserve">. № 131-ФЗ «Об общих принципах организации местного самоуправления 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в Российской Федерации», Законом Республики Бурятия от 16.10.2002 г. №115-</w:t>
      </w:r>
      <w:r>
        <w:rPr>
          <w:rFonts w:ascii="Times New Roman" w:hAnsi="Times New Roman"/>
          <w:color w:val="332E2D"/>
          <w:spacing w:val="2"/>
          <w:sz w:val="28"/>
          <w:szCs w:val="28"/>
          <w:lang w:val="en-US"/>
        </w:rPr>
        <w:t>III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«О бесплатном представлении в собственность земельных участков, находящихся в государственной и муниципальной собственности» (в редакции Закона Республики Бурятия от 30.06.2016 г. № 1831-</w:t>
      </w:r>
      <w:r>
        <w:rPr>
          <w:rFonts w:ascii="Times New Roman" w:hAnsi="Times New Roman"/>
          <w:color w:val="332E2D"/>
          <w:spacing w:val="2"/>
          <w:sz w:val="28"/>
          <w:szCs w:val="28"/>
          <w:lang w:val="en-US"/>
        </w:rPr>
        <w:t>V</w:t>
      </w:r>
      <w:r w:rsidRPr="00863170">
        <w:rPr>
          <w:rFonts w:ascii="Times New Roman" w:hAnsi="Times New Roman"/>
          <w:color w:val="332E2D"/>
          <w:spacing w:val="2"/>
          <w:sz w:val="28"/>
          <w:szCs w:val="28"/>
        </w:rPr>
        <w:t>)</w:t>
      </w:r>
      <w:r w:rsidRPr="009D08C6">
        <w:rPr>
          <w:rFonts w:ascii="Times New Roman" w:hAnsi="Times New Roman"/>
          <w:color w:val="332E2D"/>
          <w:spacing w:val="2"/>
          <w:sz w:val="28"/>
          <w:szCs w:val="28"/>
        </w:rPr>
        <w:t>, руководствуясь Уставом  Муниципального образования - сельское поселение «</w:t>
      </w:r>
      <w:r>
        <w:rPr>
          <w:rFonts w:ascii="Times New Roman" w:hAnsi="Times New Roman"/>
          <w:bCs/>
          <w:color w:val="332E2D"/>
          <w:spacing w:val="2"/>
          <w:sz w:val="28"/>
          <w:szCs w:val="28"/>
        </w:rPr>
        <w:t>Окино-Ключев</w:t>
      </w:r>
      <w:r w:rsidRPr="00FD2275">
        <w:rPr>
          <w:rFonts w:ascii="Times New Roman" w:hAnsi="Times New Roman"/>
          <w:bCs/>
          <w:color w:val="332E2D"/>
          <w:spacing w:val="2"/>
          <w:sz w:val="28"/>
          <w:szCs w:val="28"/>
        </w:rPr>
        <w:t>ское</w:t>
      </w:r>
      <w:r w:rsidRPr="009D08C6">
        <w:rPr>
          <w:rFonts w:ascii="Times New Roman" w:hAnsi="Times New Roman"/>
          <w:color w:val="332E2D"/>
          <w:spacing w:val="2"/>
          <w:sz w:val="28"/>
          <w:szCs w:val="28"/>
        </w:rPr>
        <w:t>», в целях приведения муниципального нормативного правового</w:t>
      </w:r>
      <w:proofErr w:type="gramEnd"/>
      <w:r w:rsidRPr="009D08C6">
        <w:rPr>
          <w:rFonts w:ascii="Times New Roman" w:hAnsi="Times New Roman"/>
          <w:color w:val="332E2D"/>
          <w:spacing w:val="2"/>
          <w:sz w:val="28"/>
          <w:szCs w:val="28"/>
        </w:rPr>
        <w:t xml:space="preserve"> акта в соответствие с действующим законодательством, администрация Муниципального образования - сельское поселение «</w:t>
      </w:r>
      <w:r>
        <w:rPr>
          <w:rFonts w:ascii="Times New Roman" w:hAnsi="Times New Roman"/>
          <w:bCs/>
          <w:color w:val="332E2D"/>
          <w:spacing w:val="2"/>
          <w:sz w:val="28"/>
          <w:szCs w:val="28"/>
        </w:rPr>
        <w:t>Окино-Ключев</w:t>
      </w:r>
      <w:r w:rsidRPr="00FD2275">
        <w:rPr>
          <w:rFonts w:ascii="Times New Roman" w:hAnsi="Times New Roman"/>
          <w:bCs/>
          <w:color w:val="332E2D"/>
          <w:spacing w:val="2"/>
          <w:sz w:val="28"/>
          <w:szCs w:val="28"/>
        </w:rPr>
        <w:t>ское</w:t>
      </w:r>
      <w:r w:rsidRPr="009D08C6">
        <w:rPr>
          <w:rFonts w:ascii="Times New Roman" w:hAnsi="Times New Roman"/>
          <w:color w:val="332E2D"/>
          <w:spacing w:val="2"/>
          <w:sz w:val="28"/>
          <w:szCs w:val="28"/>
        </w:rPr>
        <w:t>» постановляет:</w:t>
      </w:r>
    </w:p>
    <w:p w:rsidR="009F4623" w:rsidRPr="00863170" w:rsidRDefault="009F4623" w:rsidP="00DB34C9">
      <w:pPr>
        <w:pStyle w:val="a3"/>
        <w:spacing w:before="30" w:after="30" w:line="240" w:lineRule="auto"/>
        <w:ind w:left="0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t>1. В подпункте</w:t>
      </w:r>
      <w:r w:rsidRPr="00863170">
        <w:rPr>
          <w:rFonts w:ascii="Times New Roman" w:hAnsi="Times New Roman"/>
          <w:color w:val="332E2D"/>
          <w:spacing w:val="2"/>
          <w:sz w:val="28"/>
          <w:szCs w:val="28"/>
        </w:rPr>
        <w:t xml:space="preserve"> 1.3.  пункта 1.2. после слов «родителями, имеющие трех и более детей» дополнить словами «, в случае, если такие граждане состоят на учете в качестве нуждающихся в жилых помещениях, предоставляемых по договорам социального найма».; </w:t>
      </w:r>
    </w:p>
    <w:p w:rsidR="009F4623" w:rsidRPr="00863170" w:rsidRDefault="009F4623" w:rsidP="00DB34C9">
      <w:pPr>
        <w:pStyle w:val="a3"/>
        <w:spacing w:before="30" w:after="30" w:line="240" w:lineRule="auto"/>
        <w:ind w:left="0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t>2. В пункте 3 Акта слова «его подписания» заменить словами «его обнародования на информационных стендах администрации МО-СП «</w:t>
      </w:r>
      <w:r>
        <w:rPr>
          <w:rFonts w:ascii="Times New Roman" w:hAnsi="Times New Roman"/>
          <w:bCs/>
          <w:color w:val="332E2D"/>
          <w:spacing w:val="2"/>
          <w:sz w:val="28"/>
          <w:szCs w:val="28"/>
        </w:rPr>
        <w:t>Окино-Ключев</w:t>
      </w:r>
      <w:r w:rsidRPr="00FD2275">
        <w:rPr>
          <w:rFonts w:ascii="Times New Roman" w:hAnsi="Times New Roman"/>
          <w:bCs/>
          <w:color w:val="332E2D"/>
          <w:spacing w:val="2"/>
          <w:sz w:val="28"/>
          <w:szCs w:val="28"/>
        </w:rPr>
        <w:t>ское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».</w:t>
      </w:r>
    </w:p>
    <w:p w:rsidR="009F4623" w:rsidRDefault="009F4623" w:rsidP="00474A80">
      <w:pPr>
        <w:spacing w:before="30" w:after="30" w:line="240" w:lineRule="auto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t>3</w:t>
      </w:r>
      <w:r w:rsidRPr="00D445EA">
        <w:rPr>
          <w:rFonts w:ascii="Times New Roman" w:hAnsi="Times New Roman"/>
          <w:color w:val="332E2D"/>
          <w:spacing w:val="2"/>
          <w:sz w:val="28"/>
          <w:szCs w:val="28"/>
        </w:rPr>
        <w:t>. Обнародовать настоящее постановление на информационном стенде администрации Муниципального образования – сельское поселение «</w:t>
      </w:r>
      <w:r>
        <w:rPr>
          <w:rFonts w:ascii="Times New Roman" w:hAnsi="Times New Roman"/>
          <w:bCs/>
          <w:color w:val="332E2D"/>
          <w:spacing w:val="2"/>
          <w:sz w:val="28"/>
          <w:szCs w:val="28"/>
        </w:rPr>
        <w:t>Окино-Ключев</w:t>
      </w:r>
      <w:r w:rsidRPr="00FD2275">
        <w:rPr>
          <w:rFonts w:ascii="Times New Roman" w:hAnsi="Times New Roman"/>
          <w:bCs/>
          <w:color w:val="332E2D"/>
          <w:spacing w:val="2"/>
          <w:sz w:val="28"/>
          <w:szCs w:val="28"/>
        </w:rPr>
        <w:t>ское</w:t>
      </w:r>
      <w:r w:rsidRPr="00D445EA">
        <w:rPr>
          <w:rFonts w:ascii="Times New Roman" w:hAnsi="Times New Roman"/>
          <w:color w:val="332E2D"/>
          <w:spacing w:val="2"/>
          <w:sz w:val="28"/>
          <w:szCs w:val="28"/>
        </w:rPr>
        <w:t>»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и разместить на сайте в сети Интернет.</w:t>
      </w:r>
      <w:r>
        <w:rPr>
          <w:rFonts w:ascii="Times New Roman" w:hAnsi="Times New Roman"/>
          <w:color w:val="332E2D"/>
          <w:spacing w:val="2"/>
          <w:sz w:val="28"/>
          <w:szCs w:val="28"/>
        </w:rPr>
        <w:br/>
        <w:t>4</w:t>
      </w:r>
      <w:r w:rsidRPr="00D445EA">
        <w:rPr>
          <w:rFonts w:ascii="Times New Roman" w:hAnsi="Times New Roman"/>
          <w:color w:val="332E2D"/>
          <w:spacing w:val="2"/>
          <w:sz w:val="28"/>
          <w:szCs w:val="28"/>
        </w:rPr>
        <w:t>. Постановление вступает в силу со дня его обнародования на информационном стенде Администрации Муниципального образования – сельское поселение «</w:t>
      </w:r>
      <w:r>
        <w:rPr>
          <w:rFonts w:ascii="Times New Roman" w:hAnsi="Times New Roman"/>
          <w:bCs/>
          <w:color w:val="332E2D"/>
          <w:spacing w:val="2"/>
          <w:sz w:val="28"/>
          <w:szCs w:val="28"/>
        </w:rPr>
        <w:t>Окино-Ключев</w:t>
      </w:r>
      <w:r w:rsidRPr="00FD2275">
        <w:rPr>
          <w:rFonts w:ascii="Times New Roman" w:hAnsi="Times New Roman"/>
          <w:bCs/>
          <w:color w:val="332E2D"/>
          <w:spacing w:val="2"/>
          <w:sz w:val="28"/>
          <w:szCs w:val="28"/>
        </w:rPr>
        <w:t>ское</w:t>
      </w:r>
      <w:r w:rsidRPr="00D445EA">
        <w:rPr>
          <w:rFonts w:ascii="Times New Roman" w:hAnsi="Times New Roman"/>
          <w:color w:val="332E2D"/>
          <w:spacing w:val="2"/>
          <w:sz w:val="28"/>
          <w:szCs w:val="28"/>
        </w:rPr>
        <w:t xml:space="preserve">». </w:t>
      </w:r>
    </w:p>
    <w:p w:rsidR="009F4623" w:rsidRPr="00D445EA" w:rsidRDefault="009F4623" w:rsidP="00474A80">
      <w:pPr>
        <w:spacing w:before="30" w:after="30" w:line="240" w:lineRule="auto"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lastRenderedPageBreak/>
        <w:t>5</w:t>
      </w:r>
      <w:r w:rsidRPr="00D445EA">
        <w:rPr>
          <w:rFonts w:ascii="Times New Roman" w:hAnsi="Times New Roman"/>
          <w:color w:val="332E2D"/>
          <w:spacing w:val="2"/>
          <w:sz w:val="28"/>
          <w:szCs w:val="28"/>
        </w:rPr>
        <w:t>.</w:t>
      </w:r>
      <w:proofErr w:type="gramStart"/>
      <w:r w:rsidRPr="00D445EA">
        <w:rPr>
          <w:rFonts w:ascii="Times New Roman" w:hAnsi="Times New Roman"/>
          <w:color w:val="332E2D"/>
          <w:spacing w:val="2"/>
          <w:sz w:val="28"/>
          <w:szCs w:val="28"/>
        </w:rPr>
        <w:t>Контроль за</w:t>
      </w:r>
      <w:proofErr w:type="gramEnd"/>
      <w:r w:rsidRPr="00D445EA">
        <w:rPr>
          <w:rFonts w:ascii="Times New Roman" w:hAnsi="Times New Roman"/>
          <w:color w:val="332E2D"/>
          <w:spacing w:val="2"/>
          <w:sz w:val="28"/>
          <w:szCs w:val="28"/>
        </w:rPr>
        <w:t xml:space="preserve"> исполнением п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>остановления оставляю за собой.</w:t>
      </w:r>
      <w:r w:rsidRPr="00D02985">
        <w:rPr>
          <w:rFonts w:ascii="Times New Roman" w:hAnsi="Times New Roman"/>
          <w:color w:val="332E2D"/>
          <w:spacing w:val="2"/>
          <w:sz w:val="28"/>
          <w:szCs w:val="28"/>
          <w:highlight w:val="yellow"/>
        </w:rPr>
        <w:br/>
      </w:r>
      <w:r w:rsidRPr="00D02985">
        <w:rPr>
          <w:rFonts w:ascii="Times New Roman" w:hAnsi="Times New Roman"/>
          <w:color w:val="332E2D"/>
          <w:spacing w:val="2"/>
          <w:sz w:val="28"/>
          <w:szCs w:val="28"/>
          <w:highlight w:val="yellow"/>
        </w:rPr>
        <w:br/>
      </w:r>
      <w:r w:rsidRPr="00D445EA">
        <w:rPr>
          <w:rFonts w:ascii="Times New Roman" w:hAnsi="Times New Roman"/>
          <w:color w:val="332E2D"/>
          <w:spacing w:val="2"/>
          <w:sz w:val="28"/>
          <w:szCs w:val="28"/>
        </w:rPr>
        <w:t xml:space="preserve">Глава Муниципального образования – </w:t>
      </w:r>
    </w:p>
    <w:p w:rsidR="009F4623" w:rsidRPr="00FD2275" w:rsidRDefault="009F4623" w:rsidP="00474A80">
      <w:pPr>
        <w:spacing w:before="30" w:after="30" w:line="240" w:lineRule="auto"/>
        <w:rPr>
          <w:rFonts w:ascii="Times New Roman" w:hAnsi="Times New Roman"/>
          <w:color w:val="332E2D"/>
          <w:spacing w:val="2"/>
          <w:sz w:val="28"/>
          <w:szCs w:val="28"/>
        </w:rPr>
      </w:pPr>
      <w:r w:rsidRPr="00D445EA">
        <w:rPr>
          <w:rFonts w:ascii="Times New Roman" w:hAnsi="Times New Roman"/>
          <w:color w:val="332E2D"/>
          <w:spacing w:val="2"/>
          <w:sz w:val="28"/>
          <w:szCs w:val="28"/>
        </w:rPr>
        <w:t>сельское поселение «</w:t>
      </w:r>
      <w:r>
        <w:rPr>
          <w:rFonts w:ascii="Times New Roman" w:hAnsi="Times New Roman"/>
          <w:bCs/>
          <w:color w:val="332E2D"/>
          <w:spacing w:val="2"/>
          <w:sz w:val="28"/>
          <w:szCs w:val="28"/>
        </w:rPr>
        <w:t>Окино-Ключев</w:t>
      </w:r>
      <w:r w:rsidRPr="00FD2275">
        <w:rPr>
          <w:rFonts w:ascii="Times New Roman" w:hAnsi="Times New Roman"/>
          <w:bCs/>
          <w:color w:val="332E2D"/>
          <w:spacing w:val="2"/>
          <w:sz w:val="28"/>
          <w:szCs w:val="28"/>
        </w:rPr>
        <w:t>ское</w:t>
      </w:r>
      <w:r w:rsidRPr="00D445EA">
        <w:rPr>
          <w:rFonts w:ascii="Times New Roman" w:hAnsi="Times New Roman"/>
          <w:color w:val="332E2D"/>
          <w:spacing w:val="2"/>
          <w:sz w:val="28"/>
          <w:szCs w:val="28"/>
        </w:rPr>
        <w:t>»</w:t>
      </w: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                             Разуваева Н.М.</w:t>
      </w:r>
    </w:p>
    <w:p w:rsidR="009F4623" w:rsidRDefault="009F4623" w:rsidP="00474A80"/>
    <w:p w:rsidR="009F4623" w:rsidRDefault="009F4623"/>
    <w:sectPr w:rsidR="009F4623" w:rsidSect="00E42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07A11"/>
    <w:multiLevelType w:val="hybridMultilevel"/>
    <w:tmpl w:val="8D14D6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A80"/>
    <w:rsid w:val="00115CA6"/>
    <w:rsid w:val="002F753B"/>
    <w:rsid w:val="00355F15"/>
    <w:rsid w:val="00474A80"/>
    <w:rsid w:val="0061423A"/>
    <w:rsid w:val="00625F2C"/>
    <w:rsid w:val="006F0D61"/>
    <w:rsid w:val="00821D04"/>
    <w:rsid w:val="00863170"/>
    <w:rsid w:val="009A6D09"/>
    <w:rsid w:val="009D08C6"/>
    <w:rsid w:val="009F4623"/>
    <w:rsid w:val="00A66E1F"/>
    <w:rsid w:val="00CC51C0"/>
    <w:rsid w:val="00CD1D69"/>
    <w:rsid w:val="00D02985"/>
    <w:rsid w:val="00D445EA"/>
    <w:rsid w:val="00DB34C9"/>
    <w:rsid w:val="00E4205B"/>
    <w:rsid w:val="00EB5E19"/>
    <w:rsid w:val="00FD2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05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63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361</Words>
  <Characters>2062</Characters>
  <Application>Microsoft Office Word</Application>
  <DocSecurity>0</DocSecurity>
  <Lines>17</Lines>
  <Paragraphs>4</Paragraphs>
  <ScaleCrop>false</ScaleCrop>
  <Company>Microsoft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Окино-Ключи</cp:lastModifiedBy>
  <cp:revision>11</cp:revision>
  <dcterms:created xsi:type="dcterms:W3CDTF">2018-02-28T10:08:00Z</dcterms:created>
  <dcterms:modified xsi:type="dcterms:W3CDTF">2018-08-27T03:45:00Z</dcterms:modified>
</cp:coreProperties>
</file>