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F6" w:rsidRPr="006101F6" w:rsidRDefault="006101F6" w:rsidP="00610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БУРЯТИЯ БИЧУРСКИЙ РАЙОН</w:t>
      </w:r>
    </w:p>
    <w:p w:rsidR="006101F6" w:rsidRPr="006101F6" w:rsidRDefault="006101F6" w:rsidP="00610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– СЕЛЬСКОЕ ПОСЕЛЕНИЕ «ОКИНО-КЛЮЧЕВСКОЕ»</w:t>
      </w:r>
    </w:p>
    <w:p w:rsidR="006101F6" w:rsidRPr="006101F6" w:rsidRDefault="006101F6" w:rsidP="00610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1F6" w:rsidRPr="006101F6" w:rsidRDefault="006101F6" w:rsidP="00610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1F6" w:rsidRPr="006101F6" w:rsidRDefault="006101F6" w:rsidP="00610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101F6" w:rsidRPr="006101F6" w:rsidRDefault="006101F6" w:rsidP="00610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1F6" w:rsidRPr="006D30ED" w:rsidRDefault="006101F6" w:rsidP="006D30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040F8" w:rsidRPr="006D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</w:p>
    <w:p w:rsidR="006101F6" w:rsidRPr="006D30ED" w:rsidRDefault="006101F6" w:rsidP="00610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1F6" w:rsidRPr="006101F6" w:rsidRDefault="006101F6" w:rsidP="00610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</w:t>
      </w:r>
      <w:r w:rsidR="00A040F8" w:rsidRPr="006D30E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D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040F8" w:rsidRPr="006D30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6D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                                             с. Окино-Ключи</w:t>
      </w:r>
    </w:p>
    <w:p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Pr="006101F6" w:rsidRDefault="00D30B02" w:rsidP="00D3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администрати</w:t>
      </w:r>
      <w:r w:rsidR="00582E57" w:rsidRPr="0061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вного регламента по предоставлению </w:t>
      </w:r>
      <w:r w:rsidRPr="0061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порубочного билета и (или) разрешения на пересадку деревьев и кустарников на территории </w:t>
      </w:r>
      <w:bookmarkStart w:id="0" w:name="_Hlk90378694"/>
      <w:r w:rsidR="0061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- </w:t>
      </w:r>
      <w:r w:rsidRPr="0061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</w:t>
      </w:r>
      <w:r w:rsidR="0061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61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</w:t>
      </w:r>
      <w:r w:rsidR="0061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A0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C1D23" w:rsidRPr="0061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6101F6" w:rsidRPr="0061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Окино-Ключевское</w:t>
      </w:r>
      <w:r w:rsidR="00BC1D23" w:rsidRPr="0061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bookmarkEnd w:id="0"/>
    </w:p>
    <w:p w:rsidR="00D30B02" w:rsidRPr="00D30B02" w:rsidRDefault="00D30B02" w:rsidP="00D3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6" w:tgtFrame="_blank" w:history="1">
        <w:r w:rsidRPr="006101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27.07.2010 №210-ФЗ</w:t>
        </w:r>
      </w:hyperlink>
      <w:r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организации предоставления государственных и муниципальных услуг», постановлением </w:t>
      </w:r>
      <w:hyperlink r:id="rId7" w:tgtFrame="_blank" w:history="1">
        <w:r w:rsidRPr="006101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Правительства Ро</w:t>
        </w:r>
        <w:r w:rsidR="00582E57" w:rsidRPr="006101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ссийской Федерации от 30.04.2014 №</w:t>
        </w:r>
        <w:r w:rsidRPr="006101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403 «Об исчерпывающем перечне процедур в сфере жилищного строительства</w:t>
        </w:r>
      </w:hyperlink>
      <w:r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r w:rsid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bookmarkStart w:id="1" w:name="_Hlk90378821"/>
      <w:r w:rsidR="006F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- </w:t>
      </w:r>
      <w:r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10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Окино-Ключевское</w:t>
      </w:r>
      <w:r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1"/>
      <w:r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административный регламент по предоставлению муниципальной услуги «Предоставление порубочного билета и (или) разрешения на пересадку деревьев и кустарников на территории </w:t>
      </w:r>
      <w:r w:rsid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- </w:t>
      </w:r>
      <w:r w:rsidR="006101F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101F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101F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10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Окино-Ключевское</w:t>
      </w:r>
      <w:r w:rsidR="006101F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01F6" w:rsidRPr="006101F6" w:rsidRDefault="006101F6" w:rsidP="006101F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2. Настоящее постановление вступает в силу со дня его обнародования на информационных стендах Администрации муниципального образования – сельское поселение «Окино-Ключевское» и подлежит размещению в сети Интернет на официальном сайте муниципального образования - сельское поселение «Окино-Ключевское».</w:t>
      </w:r>
    </w:p>
    <w:p w:rsidR="006101F6" w:rsidRPr="006101F6" w:rsidRDefault="006101F6" w:rsidP="00610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6101F6" w:rsidRPr="006101F6" w:rsidRDefault="006101F6" w:rsidP="00610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6101F6" w:rsidRPr="006101F6" w:rsidRDefault="006101F6" w:rsidP="00610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6101F6" w:rsidRPr="006101F6" w:rsidRDefault="006101F6" w:rsidP="00610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101F6" w:rsidRPr="006101F6" w:rsidRDefault="006101F6" w:rsidP="006101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01F6" w:rsidRPr="006101F6" w:rsidRDefault="006101F6" w:rsidP="00610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01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     </w:t>
      </w:r>
    </w:p>
    <w:p w:rsidR="006101F6" w:rsidRPr="006101F6" w:rsidRDefault="006101F6" w:rsidP="006101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01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 сельское поселение</w:t>
      </w:r>
      <w:r w:rsidRPr="006101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«Окино-Ключевское»                            Н.М.Разуваева                                              </w:t>
      </w:r>
    </w:p>
    <w:p w:rsidR="001D7F2F" w:rsidRDefault="001D7F2F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bookmarkStart w:id="2" w:name="_Hlk90383714"/>
    </w:p>
    <w:p w:rsidR="001D7F2F" w:rsidRDefault="001D7F2F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1D7F2F" w:rsidRDefault="001D7F2F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1D7F2F" w:rsidRDefault="001D7F2F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D30B02" w:rsidRPr="00D30B02" w:rsidRDefault="00D30B02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gramStart"/>
      <w:r w:rsidRPr="00D30B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Утвержден</w:t>
      </w:r>
      <w:proofErr w:type="gramEnd"/>
      <w:r w:rsidRPr="00D30B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Постановлением </w:t>
      </w:r>
    </w:p>
    <w:p w:rsidR="006D30ED" w:rsidRDefault="00D30B02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</w:t>
      </w:r>
      <w:r w:rsidRPr="00D30B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дминистрации </w:t>
      </w:r>
      <w:r w:rsidR="006F47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МО СП «Окино-Ключевское</w:t>
      </w:r>
      <w:r w:rsidR="006D30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» </w:t>
      </w:r>
    </w:p>
    <w:p w:rsidR="00D30B02" w:rsidRDefault="006D30ED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</w:t>
      </w:r>
      <w:r w:rsidR="00D30B02" w:rsidRPr="00D30B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D30B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14</w:t>
      </w:r>
      <w:r w:rsidR="00D30B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декабря</w:t>
      </w:r>
      <w:r w:rsidR="00D30B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19</w:t>
      </w:r>
    </w:p>
    <w:bookmarkEnd w:id="2"/>
    <w:p w:rsidR="00D30B02" w:rsidRPr="00D30B02" w:rsidRDefault="00D30B02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D30B02" w:rsidRPr="006101F6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</w:t>
      </w:r>
      <w:r w:rsidR="00BC1D23" w:rsidRPr="0061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нт</w:t>
      </w:r>
      <w:r w:rsidR="00582E57" w:rsidRPr="0061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предоставлению</w:t>
      </w:r>
      <w:r w:rsidRPr="0061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порубочного билета и (или) разрешения на пересадку деревьев и кустарников на территории </w:t>
      </w:r>
      <w:r w:rsidR="006101F6" w:rsidRPr="0061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- сельское поселение «Окино-Ключевское»</w:t>
      </w:r>
    </w:p>
    <w:p w:rsidR="00D30B02" w:rsidRPr="00D30B02" w:rsidRDefault="00D30B0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30B02" w:rsidRPr="006101F6" w:rsidRDefault="00346219" w:rsidP="0034621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1. </w:t>
      </w:r>
      <w:r w:rsidR="00D30B02" w:rsidRPr="006101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Общие положения</w:t>
      </w:r>
    </w:p>
    <w:p w:rsidR="00582E57" w:rsidRPr="006101F6" w:rsidRDefault="00D30B0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414"/>
      <w:r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1.1. </w:t>
      </w:r>
      <w:bookmarkStart w:id="4" w:name="sub_1451"/>
      <w:bookmarkEnd w:id="3"/>
      <w:r w:rsidR="00582E57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</w:t>
      </w:r>
      <w:r w:rsidR="006F4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2E57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порубочного билета и (или) разрешения на пересадку деревьев и кустарников на территории </w:t>
      </w:r>
      <w:r w:rsid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- </w:t>
      </w:r>
      <w:r w:rsidR="006101F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101F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101F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10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Окино-Ключевское</w:t>
      </w:r>
      <w:r w:rsidR="006101F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B13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Р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егламент) </w:t>
      </w:r>
      <w:r w:rsidR="00582E57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</w:t>
      </w:r>
      <w:r w:rsidR="000E73C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процедуру и порядок предоставления </w:t>
      </w:r>
      <w:r w:rsidR="00C02018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заявителям </w:t>
      </w:r>
      <w:r w:rsidR="000E73C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порубочного билета и (или) разрешения на пересадку</w:t>
      </w:r>
      <w:r w:rsidR="00C02018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 и кустарников на территории </w:t>
      </w:r>
      <w:r w:rsid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- </w:t>
      </w:r>
      <w:r w:rsidR="006101F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101F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101F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10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Окино-Ключевское</w:t>
      </w:r>
      <w:r w:rsidR="006101F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7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</w:t>
      </w:r>
      <w:r w:rsid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4"/>
    <w:p w:rsidR="00004B13" w:rsidRPr="006101F6" w:rsidRDefault="00004B13" w:rsidP="00004B1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понятия, используемые в настоящем Регламенте:</w:t>
      </w:r>
    </w:p>
    <w:p w:rsidR="00004B13" w:rsidRPr="006101F6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дерево - это растение, имеющее четко выраженный одревесневший ствол диаметром не менее пяти сантиметров на высоте 1, 3 метра, за исключением саженцев;</w:t>
      </w:r>
    </w:p>
    <w:p w:rsidR="00004B13" w:rsidRPr="006101F6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дерево </w:t>
      </w:r>
      <w:proofErr w:type="spellStart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кустовидного</w:t>
      </w:r>
      <w:proofErr w:type="spellEnd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 - растение во взрослом состоянии имеет несколько стволов, развивающихся из спящих (или придаточных) почек у основания материнского ствола;</w:t>
      </w:r>
    </w:p>
    <w:p w:rsidR="00004B13" w:rsidRPr="006101F6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кустарник -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:rsidR="00004B13" w:rsidRPr="006101F6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поросль - молодые побеги растений, развивающиеся из придаточных или спящих почек на пнях или корнях лиственных деревьев;</w:t>
      </w:r>
    </w:p>
    <w:p w:rsidR="00004B13" w:rsidRPr="006101F6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санитарные рубки - вырубка (снос) сухостойных, больных деревьев и кустарников, не подлежащих лечению и оздоровлению; пересадка зеленых насаждений - агротехнический прием, заключающийся в перенесении зеленых насаждений с одного места на другое с комом земли;</w:t>
      </w:r>
    </w:p>
    <w:p w:rsidR="00004B13" w:rsidRPr="006101F6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таксация - определение объема срубленных и растущих деревьев, запаса насаждений и </w:t>
      </w:r>
      <w:proofErr w:type="gramStart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прироста</w:t>
      </w:r>
      <w:proofErr w:type="gramEnd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отдельных деревьев, так и целых насаждений;</w:t>
      </w:r>
    </w:p>
    <w:p w:rsidR="00004B13" w:rsidRPr="006101F6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порубочный билет и (или) разрешение на пересадку деревьев и кустарников на территории сельского поселения (далее - порубочный билет) - разрешение на рубку и (или) пересадку зеленых насаждений, выдаваемое по заявлению собственников, землевладельцев, землепользователей или арендаторов земельных участков, на которых расположены зеленые насаждения, либо уполномоченных ими лиц.</w:t>
      </w:r>
    </w:p>
    <w:p w:rsidR="00004B13" w:rsidRPr="006101F6" w:rsidRDefault="00346219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004B13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рубкой деревьев и кустарников на территории сельского поселения (далее - рубка) в целях настоящего Регламента понимаются:</w:t>
      </w:r>
    </w:p>
    <w:p w:rsidR="00004B13" w:rsidRPr="006101F6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рубка для юридических лиц, граждан, владеющих земельными участками, расположенными на землях сельского поселения, с 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расположенными на них древесными насаждениями на законном основании и осуществляющих на этих землях строительство, иные виды деятельности, если их реализация влечет рубку деревьев и кустарников, находящихся на соответствующем земельном участке;</w:t>
      </w:r>
    </w:p>
    <w:p w:rsidR="00004B13" w:rsidRPr="006101F6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рубка деревьев и кустарников на земельных участках, предоставленных для строительства, ведения личного подсобного хозяйства, садоводства;</w:t>
      </w:r>
    </w:p>
    <w:p w:rsidR="00004B13" w:rsidRPr="006101F6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рубка одиноко стоящих деревьев, кустарников, группы деревьев (кустарников), мешающих ведению личного подсобного хозяйства, садоводства;</w:t>
      </w:r>
    </w:p>
    <w:p w:rsidR="00004B13" w:rsidRPr="006101F6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рубка деревьев и кустарников, проводимая в целях осуществления инженерных изысканий (инженерно-изыскательских работ), выполнения работ по геологическому изучению недр на земельном участке, на котором предполагается проведение рубки.</w:t>
      </w:r>
    </w:p>
    <w:p w:rsidR="00004B13" w:rsidRPr="006101F6" w:rsidRDefault="00346219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004B13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04B13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настояще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Регламента</w:t>
      </w:r>
      <w:r w:rsidR="00004B13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распространяется на правоотношения, связанные с проведением вынужденной рубки деревьев и кустарников на дворовой территории, авариями инженерных сетей и их плановым ремонтом, проведением работ по уходу (обрезка, омоложение, снос больных, высохших деревьев и кустарников), обеспечением нормальной видимости технических средств регулирования дорожного движения, безопасностью движения транспорта и пешеходов, разрушением корневой системой фундаментов зданий, асфальтовых покрытий, тротуаров и проезжих</w:t>
      </w:r>
      <w:proofErr w:type="gramEnd"/>
      <w:r w:rsidR="00004B13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частей дорог.</w:t>
      </w:r>
    </w:p>
    <w:p w:rsidR="00004B13" w:rsidRPr="006101F6" w:rsidRDefault="00346219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="00004B13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работ, указанных в пункте 1.5 настоящего Регламента</w:t>
      </w:r>
      <w:r w:rsidR="00004B13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уществляется по согласованию с а</w:t>
      </w:r>
      <w:r w:rsidR="00004B13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- </w:t>
      </w:r>
      <w:r w:rsidR="006101F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101F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101F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10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Окино-Ключевское</w:t>
      </w:r>
      <w:r w:rsidR="006101F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4B13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4B13" w:rsidRPr="006101F6" w:rsidRDefault="00346219" w:rsidP="0034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</w:t>
      </w:r>
      <w:r w:rsidR="00004B13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Разрешения на рубку не требуется при рубке плодово-ягодных деревьев и кустарников на землях сельскохозяйственного назначения и приусадебных участках.</w:t>
      </w:r>
    </w:p>
    <w:p w:rsidR="00D30B02" w:rsidRPr="006101F6" w:rsidRDefault="00346219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bookmarkStart w:id="5" w:name="sub_1415"/>
      <w:r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1.7</w:t>
      </w:r>
      <w:r w:rsidR="00D30B02"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bookmarkStart w:id="6" w:name="sub_1452"/>
      <w:bookmarkEnd w:id="5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="000E73C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учателями муниципальной услуги 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 </w:t>
      </w:r>
      <w:bookmarkStart w:id="7" w:name="sub_1453"/>
      <w:bookmarkEnd w:id="6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и юридические лица, индивидуальные предприниматели</w:t>
      </w:r>
      <w:bookmarkEnd w:id="7"/>
      <w:r w:rsidR="006F4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3C2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</w:t>
      </w:r>
      <w:r w:rsidR="00C02018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их уполномоченные представители (далее – заявители).</w:t>
      </w:r>
    </w:p>
    <w:p w:rsidR="000E73C2" w:rsidRPr="006101F6" w:rsidRDefault="000E73C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При получении муниципальной услуги заявители имеют право </w:t>
      </w:r>
      <w:proofErr w:type="gramStart"/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</w:t>
      </w:r>
      <w:proofErr w:type="gramEnd"/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</w:p>
    <w:p w:rsidR="000E73C2" w:rsidRPr="006101F6" w:rsidRDefault="000E73C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 получение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случае, предусмотренном частью 2 статьи 14 Федерального закона от 27.07.2010 №210-ФЗ «Об организации предоставления государственных и муниципальных услуг» (далее – Федеральный закон №210-ФЗ);</w:t>
      </w:r>
    </w:p>
    <w:p w:rsidR="000E73C2" w:rsidRPr="006101F6" w:rsidRDefault="000E73C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0E73C2" w:rsidRPr="006101F6" w:rsidRDefault="000E73C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- получение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муниципальной услуги осуществляется исключительно в электронной форме;</w:t>
      </w:r>
    </w:p>
    <w:p w:rsidR="000E73C2" w:rsidRPr="006101F6" w:rsidRDefault="000E73C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 досудебное (внесудебное) рассмотрение жалоб в процессе получения муниципальной услуги;</w:t>
      </w:r>
    </w:p>
    <w:p w:rsidR="00346219" w:rsidRPr="006101F6" w:rsidRDefault="000E73C2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- получение муниципальной услуги в многофункциональном центре в соответствии с соглашениями, заключенными между многофункциональным центром администрацией </w:t>
      </w:r>
      <w:r w:rsid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- </w:t>
      </w:r>
      <w:r w:rsidR="006101F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101F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101F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10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Окино-Ключевское</w:t>
      </w:r>
      <w:r w:rsidR="006101F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(далее - соглашения о взаимодействии), с момента вступления в силу соответствующего соглашения о взаимодействии.</w:t>
      </w:r>
      <w:bookmarkStart w:id="8" w:name="sub_1416"/>
    </w:p>
    <w:p w:rsidR="00967791" w:rsidRPr="006101F6" w:rsidRDefault="00967791" w:rsidP="0096779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1.8. Порядок информирования о предоставлении муниципальной услуги</w:t>
      </w:r>
    </w:p>
    <w:p w:rsidR="00967791" w:rsidRPr="006101F6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1.8.1.Местонахождение администрации: </w:t>
      </w:r>
      <w:r w:rsidR="006F7B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F7B6A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6F7B6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кино-Ключи,ул.Центральная,16</w:t>
      </w:r>
    </w:p>
    <w:p w:rsidR="00967791" w:rsidRPr="006101F6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</w:p>
    <w:p w:rsidR="00967791" w:rsidRPr="006101F6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 - пятница:</w:t>
      </w:r>
      <w:r w:rsidR="006F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08.00 по 16.00</w:t>
      </w:r>
    </w:p>
    <w:p w:rsidR="00967791" w:rsidRPr="006101F6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обеденный перерыв: </w:t>
      </w:r>
      <w:r w:rsidR="006F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12.00 по 13.00</w:t>
      </w:r>
    </w:p>
    <w:p w:rsidR="00967791" w:rsidRPr="006101F6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 воскресенье.</w:t>
      </w:r>
    </w:p>
    <w:p w:rsidR="00967791" w:rsidRPr="006101F6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предпраздничные дни продолжительность времени работы администрации сокращается на 1 час.</w:t>
      </w:r>
    </w:p>
    <w:p w:rsidR="00967791" w:rsidRPr="006101F6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Справочный телефон: </w:t>
      </w:r>
      <w:r w:rsidR="006F7B6A">
        <w:rPr>
          <w:rFonts w:ascii="Times New Roman" w:eastAsia="Times New Roman" w:hAnsi="Times New Roman" w:cs="Times New Roman"/>
          <w:sz w:val="28"/>
          <w:szCs w:val="28"/>
          <w:lang w:eastAsia="ru-RU"/>
        </w:rPr>
        <w:t>53-1-40,53-1-54</w:t>
      </w:r>
    </w:p>
    <w:p w:rsidR="00967791" w:rsidRPr="006101F6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r w:rsidR="006F7B6A" w:rsidRPr="006F7B6A">
        <w:rPr>
          <w:rFonts w:ascii="Times New Roman" w:hAnsi="Times New Roman" w:cs="Times New Roman"/>
          <w:sz w:val="28"/>
          <w:szCs w:val="28"/>
          <w:shd w:val="clear" w:color="auto" w:fill="FFFFFF"/>
        </w:rPr>
        <w:t>klyich@mail.ru</w:t>
      </w:r>
      <w:hyperlink r:id="rId8" w:history="1"/>
    </w:p>
    <w:p w:rsidR="00967791" w:rsidRPr="006101F6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администрации в информационно-телекоммуникационной сети «Интернет» </w:t>
      </w:r>
      <w:r w:rsidR="006F7B6A" w:rsidRPr="006F7B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9" w:history="1">
        <w:r w:rsidR="006F7B6A" w:rsidRPr="006F7B6A">
          <w:rPr>
            <w:rStyle w:val="a5"/>
            <w:rFonts w:ascii="Times New Roman" w:hAnsi="Times New Roman" w:cs="Times New Roman"/>
            <w:color w:val="23527C"/>
            <w:sz w:val="28"/>
            <w:szCs w:val="28"/>
            <w:shd w:val="clear" w:color="auto" w:fill="FFFFFF"/>
          </w:rPr>
          <w:t>http://egov-buryatia.ru/bichura</w:t>
        </w:r>
      </w:hyperlink>
      <w:r w:rsidR="006F7B6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 </w:t>
      </w:r>
    </w:p>
    <w:p w:rsidR="00967791" w:rsidRPr="006101F6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1.8.2. Информация о порядке предоставления муниципальной услуги представляется:</w:t>
      </w:r>
    </w:p>
    <w:p w:rsidR="00967791" w:rsidRPr="006101F6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непосредственно специалистами администрации при личном обращении;</w:t>
      </w:r>
    </w:p>
    <w:p w:rsidR="00967791" w:rsidRPr="006101F6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использованием средств почтовой, телефонной связи и электронной почты;</w:t>
      </w:r>
    </w:p>
    <w:p w:rsidR="00967791" w:rsidRPr="006101F6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размещения в сети «Интернет»;</w:t>
      </w:r>
    </w:p>
    <w:p w:rsidR="00967791" w:rsidRPr="006101F6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публикации в средствах массовой информации.</w:t>
      </w:r>
    </w:p>
    <w:p w:rsidR="00967791" w:rsidRPr="006101F6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1.8.3. Основными требованиями к информированию заявителей являются:</w:t>
      </w:r>
    </w:p>
    <w:p w:rsidR="00967791" w:rsidRPr="006101F6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достоверность предоставляемой информации;</w:t>
      </w:r>
    </w:p>
    <w:p w:rsidR="00967791" w:rsidRPr="006101F6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четкость изложения информации;</w:t>
      </w:r>
    </w:p>
    <w:p w:rsidR="00967791" w:rsidRPr="006101F6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полнота информирования;</w:t>
      </w:r>
    </w:p>
    <w:p w:rsidR="00967791" w:rsidRPr="006101F6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наглядность форм предоставляемой информации;</w:t>
      </w:r>
    </w:p>
    <w:p w:rsidR="00967791" w:rsidRPr="006101F6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удобство и доступность получения информации;</w:t>
      </w:r>
    </w:p>
    <w:p w:rsidR="00967791" w:rsidRPr="006101F6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оперативность предоставления информации.</w:t>
      </w:r>
    </w:p>
    <w:p w:rsidR="00967791" w:rsidRPr="006101F6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любое время с момента приема документов, заявитель имеет право на получение сведений о прохождении процедуры предоставления 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муниципальной услуги при помощи телефона, сети «Интернет», электронной почты или посредством личного посещения Администрации;</w:t>
      </w:r>
    </w:p>
    <w:p w:rsidR="00967791" w:rsidRPr="006101F6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1.8.4. На информационных стендах в помещении, предназначенном для приема документов, размещается следующая информация:</w:t>
      </w:r>
    </w:p>
    <w:p w:rsidR="00967791" w:rsidRPr="006101F6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документов, необходимых для получения муниципальной услуги, а также требования, предъявляемые к этим документам;</w:t>
      </w:r>
    </w:p>
    <w:p w:rsidR="00967791" w:rsidRPr="006101F6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график приема граждан;</w:t>
      </w:r>
    </w:p>
    <w:p w:rsidR="00967791" w:rsidRPr="006101F6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образцы оформления документов, необходимых для предоставления муниципальной услуги;</w:t>
      </w:r>
    </w:p>
    <w:p w:rsidR="00967791" w:rsidRPr="006101F6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информирования о ходе предоставления муниципальной услуги;</w:t>
      </w:r>
    </w:p>
    <w:p w:rsidR="00967791" w:rsidRPr="006101F6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получения консультаций;</w:t>
      </w:r>
    </w:p>
    <w:p w:rsidR="00967791" w:rsidRPr="006101F6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обжалования решений, действий (бездействия) специалистов, ответственных за предоставление муниципальной услуги.</w:t>
      </w:r>
    </w:p>
    <w:p w:rsidR="00346219" w:rsidRPr="006101F6" w:rsidRDefault="00346219" w:rsidP="00235D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46219" w:rsidRPr="006101F6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2. Основания проведения рубки и (или) пересадки деревьев и кустарников</w:t>
      </w:r>
    </w:p>
    <w:p w:rsidR="00346219" w:rsidRPr="006101F6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2.1. Рубка и (или) пересадка деревьев и кустарников проводится с соблюдением требований действующего законодательства, на основании постановления, принятого Администрацией </w:t>
      </w:r>
      <w:r w:rsid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- </w:t>
      </w:r>
      <w:r w:rsidR="006101F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101F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101F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10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Окино-Ключевское</w:t>
      </w:r>
      <w:r w:rsidR="006101F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 оформленного в виде порубочного билета или разрешения на пересадку деревьев и кустарников.</w:t>
      </w:r>
    </w:p>
    <w:p w:rsidR="00346219" w:rsidRPr="006101F6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2.2. Для проведения рубки и (или) пересадки деревьев и кустарников заявитель направляет в адрес администрации:</w:t>
      </w:r>
    </w:p>
    <w:p w:rsidR="00346219" w:rsidRPr="006101F6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1) заявление о предоставлении разрешения на проведение рубки и (или) пересадки деревьев и кустарников с указанием количества и наименования насаждений, их состояния и причин вырубки и (или) пересадки;</w:t>
      </w:r>
    </w:p>
    <w:p w:rsidR="00346219" w:rsidRPr="006101F6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2) копию документа, удостоверяющего права (полномочия) представителя гражданина или юридического лица, если с заявлением обращается представитель заявителя;</w:t>
      </w:r>
    </w:p>
    <w:p w:rsidR="00346219" w:rsidRPr="006101F6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3) копию документа, удостоверяющего личность заявителя, являющегося гражданином, либо личность представителя гражданина или юридического лица;</w:t>
      </w:r>
    </w:p>
    <w:p w:rsidR="00346219" w:rsidRPr="006101F6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4) копию свидетельства о государственной регистрации юридического лица или о государственной регистрации индивидуального предпринимателя либо выписку из единого государственного реестра юридических лиц или единого государственного реестра индивидуальных предпринимателей (в отношении соответствующего юридического лица или индивидуального предпринимателя);</w:t>
      </w:r>
    </w:p>
    <w:p w:rsidR="00346219" w:rsidRPr="006101F6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5) проект или план пересадки зеленых насаждений в случае проведения пересадки зеленых насаждений;</w:t>
      </w:r>
    </w:p>
    <w:p w:rsidR="00346219" w:rsidRPr="006101F6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6) копии правоустанавливающих документов на земельный участок, на котором предполагается проведение рубки и (или) пересадки деревьев и кустарников;</w:t>
      </w:r>
    </w:p>
    <w:p w:rsidR="00346219" w:rsidRPr="006101F6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7) копии правоустанавливающих документов на линейные объекты, расположенные на земельных участках, на которых планируется проведение рубки и (или) пересадки деревьев и кустарников;</w:t>
      </w:r>
    </w:p>
    <w:p w:rsidR="00346219" w:rsidRPr="006101F6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8) копию разрешения на строительство и (или) на производство иных работ (в случае если законодательством установлена обязанность получения заявителем разрешения на строительство и (или) на производство иных работ);</w:t>
      </w:r>
    </w:p>
    <w:p w:rsidR="00346219" w:rsidRPr="006101F6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9) положительное решение общего собрания собственников помещений многоквартирного дома, проведенного в порядке, установленном жилищным законодательством, на рубку и (или) пересадку деревьев и кустарников на земельном участке, на котором расположен многоквартирный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объекты;</w:t>
      </w:r>
      <w:proofErr w:type="gramEnd"/>
    </w:p>
    <w:p w:rsidR="00346219" w:rsidRPr="006101F6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10) иные документы, предоставляемые по инициативе заявителя.</w:t>
      </w:r>
    </w:p>
    <w:p w:rsidR="00346219" w:rsidRPr="006101F6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2.3. В заявлении в обязательном порядке указываются:</w:t>
      </w:r>
    </w:p>
    <w:p w:rsidR="00346219" w:rsidRPr="006101F6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1) официальное наименование заявителя - юридического лица либо полностью фамилия, имя, отчество заявителя - физического лица (в том числе индивидуального предпринимателя), адрес места нахождения (места жительства), а также контактный телефон заявителя или его представителя;</w:t>
      </w:r>
    </w:p>
    <w:p w:rsidR="00346219" w:rsidRPr="006101F6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2) ходатайство о предоставлении разрешения на вырубку и (или) пересадку деревьев, кустарников на соответствующем земельном участке, предоставленном заявителю;</w:t>
      </w:r>
    </w:p>
    <w:p w:rsidR="00346219" w:rsidRPr="006101F6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3) вид права заявителя на земельный участок, на котором предполагается вырубка.</w:t>
      </w:r>
    </w:p>
    <w:p w:rsidR="00346219" w:rsidRPr="006101F6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2.4. Формы заявлений о разрешении на рубку и (или) пересадку деревь</w:t>
      </w:r>
      <w:r w:rsidR="00763027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ев и кустарников утверждаются администрацией (приложение №</w:t>
      </w:r>
      <w:r w:rsidR="000D557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</w:t>
      </w:r>
      <w:r w:rsidR="00235D59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).</w:t>
      </w:r>
    </w:p>
    <w:p w:rsidR="00346219" w:rsidRPr="006101F6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2.5. Заявитель вправе подать заявление о предоставлении разрешения на проведение рубки и (или) пересадки деревьев и кустарников в форме электронного документа, подписанного электронной подписью, в таком случае прилагаемые к заявлению документы могут быть также поданы в форме электронных документов, подписанных электронной подписью.</w:t>
      </w:r>
    </w:p>
    <w:p w:rsidR="00346219" w:rsidRPr="006101F6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2.6. </w:t>
      </w:r>
      <w:proofErr w:type="gramStart"/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случае если земельный участок, на котором предполагается проведение рубки и (или) пересадки деревьев и кустарников, предоставлен муниципальному учреждению или государственному учреждению, с заявлением о предоставлении разрешения на проведение рубки обращается юридическое лицо или гражданин, которым на основании муниципального (государственного) контракта (иного договора или соглашения) с соответствующим муниципальным учреждением или государственным учреждением будет фактически осуществляться рубка и (или) пересадка деревьев</w:t>
      </w:r>
      <w:proofErr w:type="gramEnd"/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 кустарников.</w:t>
      </w:r>
    </w:p>
    <w:p w:rsidR="00346219" w:rsidRPr="006101F6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 случае, предусмотренном в первом абзаце настоящего пункта, заявителем представляются копии правоустанавливающих документов на земельный участок, на котором предполагается проведение рубки и (или) пересадки деревьев и кустарников, выданных муниципальному учреждению </w:t>
      </w: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или государственному учреждению, которому предоставлен земельный участок.</w:t>
      </w:r>
    </w:p>
    <w:p w:rsidR="00346219" w:rsidRPr="006101F6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Юридическое лицо или гражданин, которым на основании соглашения с соответствующим муниципальным учреждением или государственным учреждением будет фактически осуществляться рубка и (или) пересадка деревьев и кустарников, пом</w:t>
      </w:r>
      <w:r w:rsidR="00DD5B17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имо обязанности, предусмотренной</w:t>
      </w:r>
      <w:r w:rsidR="00A040F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DD5B17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 первом абзаце </w:t>
      </w: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настоящего пункта, обеспечивает выполнение иных обязанностей заявителя, пре</w:t>
      </w:r>
      <w:r w:rsidR="00763027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дусмотренных настоящим Регламентом.</w:t>
      </w:r>
    </w:p>
    <w:p w:rsidR="00346219" w:rsidRPr="006101F6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2.7</w:t>
      </w:r>
      <w:r w:rsidR="00346219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. Заявитель вправе представить документы, </w:t>
      </w:r>
      <w:r w:rsidR="004333D5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указанные в Регламенте</w:t>
      </w:r>
      <w:r w:rsidR="00346219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по собственной инициативе. Непредставление заявителем указанных документов по собственной инициативе не является основанием для отказа в предоставлении разрешения на проведение рубки и (или) пересадки деревьев и кустарников. В случае если заявитель не представил указанные документы по собственной инициативе, эти документы и (или) содержащаяся </w:t>
      </w:r>
      <w:r w:rsidR="004333D5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них информация запрашиваются А</w:t>
      </w:r>
      <w:r w:rsidR="00346219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дминистрацией </w:t>
      </w:r>
      <w:bookmarkStart w:id="9" w:name="_Hlk90380243"/>
      <w:r w:rsidR="000A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- </w:t>
      </w:r>
      <w:r w:rsidR="000A4D8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0A4D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4D8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0A4D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4D8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A4D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Окино-Ключевское</w:t>
      </w:r>
      <w:r w:rsidR="000A4D8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9"/>
      <w:r w:rsidR="006F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219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 соответствующих органах и (или) организациях в порядке межведомственного информационного взаимодействия.</w:t>
      </w:r>
    </w:p>
    <w:p w:rsidR="00C843C0" w:rsidRPr="006101F6" w:rsidRDefault="00235D59" w:rsidP="00235D5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2.8</w:t>
      </w:r>
      <w:r w:rsidR="00C843C0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p w:rsidR="00346219" w:rsidRPr="006101F6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2.9</w:t>
      </w:r>
      <w:r w:rsidR="00346219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 Решение о предоставлении разрешения на проведение рубки и (или) пересадки деревьев и кустарников (об отказе в предоставлении разрешения на проведение рубки и (или) пересадки деревьев и кустарников) принимается в течение 14 рабочих дней со дня поступления заявления.</w:t>
      </w:r>
    </w:p>
    <w:p w:rsidR="00346219" w:rsidRPr="006101F6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2.10</w:t>
      </w:r>
      <w:r w:rsidR="00346219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. Администрация </w:t>
      </w:r>
      <w:r w:rsidR="006F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- </w:t>
      </w:r>
      <w:r w:rsidR="006F7B6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6F7B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F7B6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6F7B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F7B6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F7B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Окино-Ключевское</w:t>
      </w:r>
      <w:r w:rsidR="006F7B6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219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рассматривает заявление и приложенные к нему материалы и готовит порубочный билет, разрешение на пересадку деревьев и кустарников или мотивированный отказ в предоставлении разрешения на проведение рубки и (или) пересадки деревьев и кустарников.</w:t>
      </w:r>
    </w:p>
    <w:p w:rsidR="00346219" w:rsidRPr="006101F6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2.11</w:t>
      </w:r>
      <w:r w:rsidR="00346219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. Формы порубочного билета и разрешения на пересадку деревьев и кустарников, форма решения об отказе в предоставлении разрешения на проведение рубки и (или) пересадки деревьев и кустарников утверждаются </w:t>
      </w:r>
      <w:r w:rsidR="004333D5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Администрацией</w:t>
      </w:r>
      <w:r w:rsidR="006F47C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4333D5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(приложение №</w:t>
      </w:r>
      <w:r w:rsidR="000D557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3</w:t>
      </w:r>
      <w:r w:rsidR="004333D5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).</w:t>
      </w:r>
    </w:p>
    <w:p w:rsidR="00346219" w:rsidRPr="006101F6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2.12</w:t>
      </w:r>
      <w:r w:rsidR="00346219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 Для оформления порубочного билета Администрация в течение 10 рабочих дней со дня поступления заявления, в порядке, установленном законодательством:</w:t>
      </w:r>
    </w:p>
    <w:p w:rsidR="00346219" w:rsidRPr="006101F6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1) проводит обследование земельного участка;</w:t>
      </w:r>
    </w:p>
    <w:p w:rsidR="00346219" w:rsidRPr="006101F6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2) определяет наличие зеленых насаждений, предполагаемых для вырубки (уничтожения) с особым статусом:</w:t>
      </w:r>
    </w:p>
    <w:p w:rsidR="00346219" w:rsidRPr="006101F6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а) объекты растительного мира, занесенные в Красную книгу Российской Федерации и (или) Красную книгу Забайкальского края, произрастающие в естественных условиях;</w:t>
      </w:r>
    </w:p>
    <w:p w:rsidR="00346219" w:rsidRPr="006101F6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б) деревья, кустарники, лианы, имеющие историческую и эстетическую ценность как неотъемлемые элементы ландшафта;</w:t>
      </w:r>
    </w:p>
    <w:p w:rsidR="00346219" w:rsidRPr="006101F6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3) осуществляет таксацию насаждений своими силами или с привлечением специализированной организации за счет заявителя.</w:t>
      </w:r>
    </w:p>
    <w:p w:rsidR="00346219" w:rsidRPr="006101F6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2.13</w:t>
      </w:r>
      <w:r w:rsidR="00346219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. Порубочный билет не позднее чем через 4 рабочих дня с момента подписания выдается или направляется Администрацией </w:t>
      </w:r>
      <w:r w:rsidR="001A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- 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1A2B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1A2B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A2B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Окино-Ключевское</w:t>
      </w:r>
      <w:proofErr w:type="gramStart"/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6219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</w:t>
      </w:r>
      <w:proofErr w:type="gramEnd"/>
      <w:r w:rsidR="00346219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адрес заявителя.</w:t>
      </w:r>
    </w:p>
    <w:p w:rsidR="00C843C0" w:rsidRPr="006101F6" w:rsidRDefault="00235D59" w:rsidP="00C843C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2.14</w:t>
      </w:r>
      <w:r w:rsidR="00346219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. Компенсационное озеленение (проведение работ по посадке зеленых насаждений) осуществляется по проекту или плану пересадки зеленых насаждений, согласованному с Администрацией </w:t>
      </w:r>
      <w:r w:rsidR="001A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- 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1A2B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1A2B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A2B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Окино-Ключевское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6219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путем высадки посадочного материала.</w:t>
      </w:r>
    </w:p>
    <w:p w:rsidR="00C843C0" w:rsidRPr="006101F6" w:rsidRDefault="00C843C0" w:rsidP="00C843C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346219" w:rsidRPr="006101F6" w:rsidRDefault="00346219" w:rsidP="00C843C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3. Отказ в предоставлении разрешения на проведение рубки</w:t>
      </w:r>
    </w:p>
    <w:p w:rsidR="00346219" w:rsidRPr="006101F6" w:rsidRDefault="00346219" w:rsidP="00C843C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 (или) пересадки деревьев и кустарников</w:t>
      </w:r>
    </w:p>
    <w:p w:rsidR="00346219" w:rsidRPr="006101F6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3.</w:t>
      </w:r>
      <w:r w:rsidR="00346219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1. Заявителю отказывается в предоставлении разрешения на проведение рубки и (или) пересадки деревьев и кустарников в случаях:</w:t>
      </w:r>
    </w:p>
    <w:p w:rsidR="00346219" w:rsidRPr="006101F6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1) непредставления либо представления не в полном объеме необходимых </w:t>
      </w:r>
      <w:r w:rsidR="00C843C0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для принятия решения документов</w:t>
      </w: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346219" w:rsidRPr="006101F6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2) отсутствие проекта или плана пересадки зеленых насаждений в случае проведения пересадки зеленых насаждений или его согласования с Администрацией сельского поселения;</w:t>
      </w:r>
    </w:p>
    <w:p w:rsidR="00346219" w:rsidRPr="006101F6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3) отсутствия возможности для предоставления права рубки на основании лесного и градостроительного законодательства Российской Федерации.</w:t>
      </w:r>
    </w:p>
    <w:p w:rsidR="00346219" w:rsidRPr="006101F6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3.2</w:t>
      </w:r>
      <w:r w:rsidR="00346219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. Решение об отказе в предоставлении разрешения на проведение рубки и (или) пересадки деревьев и кустарников должно содержать основания отказа с обязательной ссылкой на нарушения, предусмотренные законодательством </w:t>
      </w:r>
      <w:r w:rsidR="00C843C0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 (или) настоящим Регламентом</w:t>
      </w:r>
      <w:r w:rsidR="00346219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346219" w:rsidRPr="006101F6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3.3</w:t>
      </w:r>
      <w:r w:rsidR="00346219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. Решение Администрации </w:t>
      </w:r>
      <w:r w:rsidR="000A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- </w:t>
      </w:r>
      <w:r w:rsidR="000A4D8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0A4D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4D8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0A4D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4D8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A4D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Окино-Ключевское</w:t>
      </w:r>
      <w:r w:rsidR="000A4D8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219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об отказе в предоставлении разрешения на проведение рубки и (или) пересадки деревьев и кустарников в течение 4 рабочих дней с момента его подписания выдается Администрацией </w:t>
      </w:r>
      <w:r w:rsidR="000A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- </w:t>
      </w:r>
      <w:r w:rsidR="000A4D8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0A4D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4D8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0A4D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4D8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A4D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Окино-Ключевское</w:t>
      </w:r>
      <w:r w:rsidR="000A4D8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6219" w:rsidRPr="006101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заявителю или направляется в его адрес.</w:t>
      </w:r>
    </w:p>
    <w:bookmarkEnd w:id="8"/>
    <w:p w:rsidR="00967791" w:rsidRPr="006101F6" w:rsidRDefault="00967791" w:rsidP="00967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791" w:rsidRPr="006101F6" w:rsidRDefault="00967791" w:rsidP="00967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Стандарт предоставления муниципальной услуги</w:t>
      </w:r>
    </w:p>
    <w:p w:rsidR="00D30B02" w:rsidRPr="006101F6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2141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Максимальный срок (время) ожидания общей очереди на прием к специалисту, должностному лицу при подаче запроса о предоставлении муниципальной услуги или для получения консультации, а также при получении результата предоставления муниципальной услуги не должно превышать 15 минут.</w:t>
      </w:r>
      <w:bookmarkEnd w:id="10"/>
    </w:p>
    <w:p w:rsidR="00D30B02" w:rsidRPr="006101F6" w:rsidRDefault="00967791" w:rsidP="00235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(в системе автоматизации делопроизводства и электронного документооборота) в порядке делопроизводства.</w:t>
      </w:r>
    </w:p>
    <w:p w:rsidR="00D30B02" w:rsidRPr="006101F6" w:rsidRDefault="00967791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1" w:name="sub_216"/>
      <w:r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4.3</w:t>
      </w:r>
      <w:r w:rsidR="00D30B02"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 Требования к помещениям, в которых предоставляется муниципальная услуга</w:t>
      </w:r>
      <w:bookmarkEnd w:id="11"/>
    </w:p>
    <w:p w:rsidR="00D30B02" w:rsidRPr="006101F6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sub_1516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Вход в здание, в котором размещается </w:t>
      </w:r>
      <w:r w:rsidR="000A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- </w:t>
      </w:r>
      <w:r w:rsidR="000A4D8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0A4D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4D8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0A4D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4D8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A4D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Окино-Ключевское</w:t>
      </w:r>
      <w:r w:rsidR="000A4D8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оборудуются вывесками с указанием их наименования и графика работы, а также пандусами, расширенными проходами, позволяющими обеспечить беспрепятственный доступ инвалидов, включая инвалидов, использующих кресла-коляски.</w:t>
      </w:r>
      <w:bookmarkEnd w:id="12"/>
    </w:p>
    <w:p w:rsidR="00D30B02" w:rsidRPr="006101F6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sub_1517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Места для ожидания и приема заявителей оборудуются стульями, кресельными секциями или скамьями, столами (стойками) для оформления документов. З</w:t>
      </w:r>
      <w:r w:rsidR="00235D59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аявителям предоставляются лис бумаги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канцелярские принадлежности в достаточном количестве.</w:t>
      </w:r>
      <w:bookmarkEnd w:id="13"/>
    </w:p>
    <w:p w:rsidR="00235D59" w:rsidRPr="006101F6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sub_1518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Рабочие места должностных лиц, предоставляющих муниципальную услугу, должны быть оборудованы персональными компьютерами, печатающими устройствами, копировальной техникой, средствами телефонной связи.</w:t>
      </w:r>
      <w:bookmarkStart w:id="15" w:name="sub_1520"/>
      <w:bookmarkEnd w:id="14"/>
    </w:p>
    <w:p w:rsidR="00D30B02" w:rsidRPr="006101F6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4.3.4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Места информирования, предназначенные для ознакомления заявителей с информационными материалами, оборудуются информационными стендами с печатными материалами, содержащими следующие документы (сведения):</w:t>
      </w:r>
      <w:bookmarkEnd w:id="15"/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sub_2331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текст настоящего Административного регламента;</w:t>
      </w:r>
      <w:bookmarkEnd w:id="16"/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sub_2332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образцы оформления заявлений и документов, предоставляемых для получения муниципальной услуги;</w:t>
      </w:r>
      <w:bookmarkEnd w:id="17"/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sub_2333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блок-схема предоставления муниципальной услуги</w:t>
      </w:r>
      <w:bookmarkEnd w:id="18"/>
      <w:r w:rsidR="00967791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sub_2334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bookmarkEnd w:id="19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сведения, имеющие значение для заявителя, при предоставлении муниципальной услуги.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визуальной, текстовой и </w:t>
      </w:r>
      <w:proofErr w:type="spellStart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мультимедийной</w:t>
      </w:r>
      <w:proofErr w:type="spellEnd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:rsidR="00D30B02" w:rsidRPr="006101F6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sub_1521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местах приема заявителей на видном месте размещаются схемы размещения средств пожаротушения и путей эвакуации посетителей и работников органов, участвующих в предоставлении муниципальной услуги.</w:t>
      </w:r>
      <w:bookmarkEnd w:id="20"/>
    </w:p>
    <w:p w:rsidR="00D30B02" w:rsidRPr="006101F6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sub_1522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4.3.6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территории, прилегающей к местам расположения Администрация </w:t>
      </w:r>
      <w:r w:rsidR="000A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- </w:t>
      </w:r>
      <w:r w:rsidR="000A4D8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0A4D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4D8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0A4D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4D8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A4D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Окино-Ключевское</w:t>
      </w:r>
      <w:r w:rsidR="000A4D86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оборудуются места для парковки автотранспортных средств. На стоянке должно быть не менее четырех </w:t>
      </w:r>
      <w:proofErr w:type="spellStart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машино-мест</w:t>
      </w:r>
      <w:proofErr w:type="spellEnd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из них не менее одного </w:t>
      </w:r>
      <w:proofErr w:type="spellStart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машино-места</w:t>
      </w:r>
      <w:proofErr w:type="spellEnd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парковки специальных транспортных средств инвалидов.</w:t>
      </w:r>
      <w:bookmarkEnd w:id="21"/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заявителей к парковочным местам является бесплатным.</w:t>
      </w:r>
    </w:p>
    <w:p w:rsidR="00D30B02" w:rsidRPr="006101F6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sub_1523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4.3.7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  <w:bookmarkEnd w:id="22"/>
    </w:p>
    <w:p w:rsidR="00D30B02" w:rsidRPr="006101F6" w:rsidRDefault="00967791" w:rsidP="0096779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23" w:name="sub_1433"/>
      <w:r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4.3.</w:t>
      </w:r>
      <w:r w:rsidR="00D30B02"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8. Показатели доступности и качества муниципальной услуги</w:t>
      </w:r>
      <w:bookmarkEnd w:id="23"/>
    </w:p>
    <w:p w:rsidR="00D30B02" w:rsidRPr="006101F6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sub_1534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Показателями доступности муниципальной услуги являются:</w:t>
      </w:r>
      <w:bookmarkEnd w:id="24"/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транспортная доступность к местам предоставления муниципальной услуги;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обеспечение беспрепятственного доступа лиц с ограниченными возможностями передвижения к помещениям, в которых предоставляется муниципальная услуга;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обеспечение возможности обращения граждан в Админ</w:t>
      </w:r>
      <w:r w:rsidR="00967791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истрацию </w:t>
      </w:r>
      <w:r w:rsidR="001A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- 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1A2B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1A2B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A2B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Окино-Ключевское</w:t>
      </w:r>
      <w:proofErr w:type="gramStart"/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осредством электронной почты;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возможность получения информации о ходе предоставления муниципальной услуги, в том числе с использованием Портала государственных и муниципальных услуг Забайкальского края;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размещение информации о порядке предоставления муниципальной услуги на официальном сайте Администрации </w:t>
      </w:r>
      <w:r w:rsidR="001A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- 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1A2B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1A2B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A2B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Окино-Ключевское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 «Интернет»;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информированность заявителей о правилах и порядке предоставления муниципальной услуги;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комфортность ожидания предоставления услуги;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комфортность получения муниципальной услуги;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отношение должностных лиц и специалистов к заявителям.</w:t>
      </w:r>
    </w:p>
    <w:p w:rsidR="00D30B02" w:rsidRPr="006101F6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sub_1542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Показателями качества муниципальной услуги являются:</w:t>
      </w:r>
      <w:bookmarkEnd w:id="25"/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соблюдение срока предоставления муниципальной услуги;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соблюдение сроков ожидания в очереди при предоставлении муниципальной услуги;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время, затраченное на получение конечного результата услуги (оперативность);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уровень кадрового обеспечения предоставления муниципальной услуги, периодичность проведения мероприятий по повышению квалификации специалистов, участвующих в предоставлении муниципальной услуги;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количество выявленных нарушений при предоставлении муниципальной услуги;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отсутствие поданных в установленном порядке жалоб на решения и действия (бездействия), принятые и осуществленные при предоставлении муниципальной услуги;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количество обращений в суд заявителей о нарушениях при предоставлении муниципальной услуги;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удовлетворенность качеством предоставления муниципальной услуги.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Количество взаимодействий заявителя с должностными лицами при предоставлении муниципальной услуги и их продолжительность - 1 взаимодействие продолжительностью </w:t>
      </w:r>
      <w:r w:rsidR="00967791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минут.</w:t>
      </w:r>
    </w:p>
    <w:p w:rsidR="00D30B02" w:rsidRPr="006101F6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sub_202182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4.3.9.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предоставлении муниципальной услуги в электронной форме осуществляются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bookmarkEnd w:id="26"/>
    </w:p>
    <w:p w:rsidR="00D30B02" w:rsidRPr="006101F6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информации об услуге в государственных информационных системах «Реестр государственных и муниципальных услуг Забайкальского края» и «Портал государственных и муниципальных услуг Забайкальского края»;</w:t>
      </w:r>
    </w:p>
    <w:p w:rsidR="00D30B02" w:rsidRPr="006101F6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на Портале государственных и муниципальных услуг Забайкальского края форм заявлений и иных документов, необходимых для получения муниципальной услуги, и обеспечение доступа к ним для копирования и заполнения в электронном виде.</w:t>
      </w:r>
    </w:p>
    <w:p w:rsidR="00D30B02" w:rsidRPr="006101F6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sub_202183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4.3.10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Заявитель в целях получения муниципальной услуги представляет документы в электронном виде с использованием Портала государственных и муниципальных услуг Забайкальского края.</w:t>
      </w:r>
      <w:bookmarkEnd w:id="27"/>
    </w:p>
    <w:p w:rsidR="00D30B02" w:rsidRPr="006101F6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sub_202184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4.3.11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Заявитель осуществляет мониторинг хода предоставления муниципальной услуги с использованием Портала государственных и муниципальных услуг Забайкальского края.</w:t>
      </w:r>
      <w:bookmarkEnd w:id="28"/>
    </w:p>
    <w:p w:rsidR="00D30B02" w:rsidRPr="006101F6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sub_1543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4.3.12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обращении за получением муниципальной услуги в электронном виде 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предоставляемые 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bookmarkEnd w:id="29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подписываютс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простой электронной подписью.</w:t>
      </w:r>
    </w:p>
    <w:p w:rsidR="00D30B02" w:rsidRPr="006101F6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4.3.13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Обеспечение возможности обращения за получением государственной услуги в любой многофункциональный центр, расположенный на территории Забайкальского края, вне зависимости от места регистрации (места проживания) заявителя.</w:t>
      </w:r>
    </w:p>
    <w:p w:rsidR="00D30B02" w:rsidRPr="006101F6" w:rsidRDefault="00D30B0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30" w:name="sub_1407"/>
      <w:r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bookmarkEnd w:id="30"/>
    </w:p>
    <w:p w:rsidR="00D30B02" w:rsidRPr="006101F6" w:rsidRDefault="00967791" w:rsidP="00D30B0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5</w:t>
      </w:r>
      <w:r w:rsidR="00D30B02" w:rsidRPr="006101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 Состав, последовательность и сроки выполнения административных процедур (действий), требования к порядку их выполнения, в том числе особенности выполнения административных процедур (действий) в электронной форме</w:t>
      </w:r>
    </w:p>
    <w:p w:rsidR="00D30B02" w:rsidRPr="006101F6" w:rsidRDefault="00D30B02" w:rsidP="00D30B0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31" w:name="sub_132"/>
      <w:r w:rsidRPr="006101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муниципальной услуги</w:t>
      </w:r>
      <w:bookmarkEnd w:id="31"/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C7E56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Содержание административных процедур и сроки их выполнения.</w:t>
      </w:r>
    </w:p>
    <w:p w:rsidR="00CC7E56" w:rsidRPr="006101F6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.1.1. Предоставление муниципальной услуги включает в себя следующие административные процедуры: </w:t>
      </w:r>
    </w:p>
    <w:p w:rsidR="00CC7E56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прием и регистрация заявления и представленных документов о предоставлении услуги; </w:t>
      </w:r>
    </w:p>
    <w:p w:rsidR="00CC7E56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рассмотрение заявления и приложенных к нему документов;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в случае принятия решения о предоставлении порубочного билета и (или) разрешения на пересадку деревьев и кустарников на территории </w:t>
      </w:r>
      <w:r w:rsidR="001A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- 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1A2B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1A2B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A2B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Окино-Ключевское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оформление порубочного билета и (или) разрешения на пересадку деревьев и кустарников в муниципальном образовании</w:t>
      </w:r>
      <w:r w:rsidR="00CC7E56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в случае принятия решения об отказе в предоставлении порубочного билета и (или) разрешения на пересадку деревьев и кустарников на 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</w:t>
      </w:r>
      <w:r w:rsidR="00CC7E56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ритории </w:t>
      </w:r>
      <w:r w:rsidR="001A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- 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1A2B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1A2B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A2B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Окино-Ключевское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отказа предоставления порубочного билета и (или) разрешения на пересадку деревьев и кустарников в муниципальном образовании.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выдача (направление) Заявителю результата муниципальной услуги.</w:t>
      </w:r>
    </w:p>
    <w:p w:rsidR="00D30B02" w:rsidRPr="006101F6" w:rsidRDefault="00CC7E56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5</w:t>
      </w:r>
      <w:r w:rsidR="00D30B02"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.2. Формирование и направление межведомственных запросов в органы и организации, участвующие в предоставлении муниципальной услуги</w:t>
      </w:r>
    </w:p>
    <w:p w:rsidR="00D30B02" w:rsidRPr="006101F6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sub_3221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.2.1. </w:t>
      </w:r>
      <w:proofErr w:type="gramStart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формирования и направления межведомственных запросов, в том числе в электронной форме, с использованием единой системы межведомственного электронного взаимодействия (далее - СМЭВ) и подключаемых к ней региональных СМЭВ, в органы и организации, участвующие в предоставлении муниципальной услуги, является установление в рамках осуществления административной процедуры по рассмотрению документов на получение результата муниципальной услуги, с целью получения сведений, необходимых для предоставления муниципальной</w:t>
      </w:r>
      <w:proofErr w:type="gramEnd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  <w:bookmarkEnd w:id="32"/>
    </w:p>
    <w:p w:rsidR="00D30B02" w:rsidRPr="006101F6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sub_322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 Часть документов, которая не требует участия заявителя, предоставляется в рамках межведомственного документооборота следующим образом:</w:t>
      </w:r>
      <w:bookmarkEnd w:id="33"/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форме документа на бумажном носителе при отсутствии СМЭВ;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форме электронного документа при наличии СМЭВ.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данных. Согласие может быть получено и представлено как в форме документа на бумажном носителе, так и в форме электронного документа.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Межведомственный запрос осуществляется специалистом, ответственным за межведомственное взаимодействие.</w:t>
      </w:r>
    </w:p>
    <w:p w:rsidR="00D30B02" w:rsidRPr="006101F6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sub_323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.2.3. </w:t>
      </w:r>
      <w:proofErr w:type="gramStart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предоставления муниципальной услуги Админист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рация </w:t>
      </w:r>
      <w:r w:rsidR="001A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- 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1A2B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1A2B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A2B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Окино-Ключевское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D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межведомственное информационное взаимодействие с органами и организациями, предоставляющими муниципальные услуги, иными государственными органами, органами местного самоуправления и подведомственными государственным органам или органам местного самоуправления организациями, если документация и материалы, необходимые для предоставления муниципальной услуги, находятся в распоряжении таких органов либо организаций.</w:t>
      </w:r>
      <w:bookmarkEnd w:id="34"/>
      <w:proofErr w:type="gramEnd"/>
    </w:p>
    <w:p w:rsidR="00D30B02" w:rsidRPr="006101F6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sub_324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5.2.4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Межведомственный запрос о предоставлении </w:t>
      </w:r>
      <w:proofErr w:type="spellStart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</w:t>
      </w:r>
      <w:bookmarkEnd w:id="35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proofErr w:type="spellEnd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содержать следующие сведения: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Админист</w:t>
      </w:r>
      <w:r w:rsidR="00CC7E56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рации </w:t>
      </w:r>
      <w:r w:rsidR="001A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- 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1A2B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1A2B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A2B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Окино-Ключевское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D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органа, направляющего межведомственный запрос;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наименование органа государственной власти или организации, в адрес которых направляется межведомственный запрос;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наименование муниципальной услуги, для предоставления которой необходимо представление документа и (или) информации, а также, если имеется номер (идентификатор) такой услуги в реестре государственных услуг;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указание на положения нормативного правового акта, которым установлено предоставление документа и (или) информации, </w:t>
      </w:r>
      <w:proofErr w:type="gramStart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proofErr w:type="gramEnd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предоставления муниципальной услуги, и указание на реквизиты данного нормативного правового акта;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сведения, необходимые для представления документа и (или) информации, установленные административным регламентом, а также сведения, предусмотренные нормативными правовыми актами, как необходимые для представления таких документов и (или) информации;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дата направления межведомственного запроса;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фамилия, имя, отчество и должность лица, подготовившего и направившего межведомственный запрос, а также номер служебного телефона и (или) адрес электронной почты данного лица для связи.</w:t>
      </w:r>
    </w:p>
    <w:p w:rsidR="00D30B02" w:rsidRPr="006101F6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sub_326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.2.5.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 представляющие документ и информацию.</w:t>
      </w:r>
      <w:bookmarkEnd w:id="36"/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 (несвоевременное представление)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услуги.</w:t>
      </w:r>
    </w:p>
    <w:p w:rsidR="00D30B02" w:rsidRPr="006101F6" w:rsidRDefault="00CC7E56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37" w:name="sub_1437"/>
      <w:r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5.2.3</w:t>
      </w:r>
      <w:r w:rsidR="00D30B02"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 Порядок осуществления административных процедур в электронной форме, в том числе с использованием государственной информационной системы «Портал государственных и муниципальных услуг Забайкальского края»</w:t>
      </w:r>
      <w:bookmarkEnd w:id="37"/>
    </w:p>
    <w:p w:rsidR="00D30B02" w:rsidRPr="006101F6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sub_1567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5.2.4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Информация об осуществляемых административных процедурах (этапах их свершения) доводится до заявителей в электронном виде с использованием средств Портала государственных и муниципальных услуг Забайкальского края (далее - Портал).</w:t>
      </w:r>
      <w:bookmarkEnd w:id="38"/>
    </w:p>
    <w:p w:rsidR="00D30B02" w:rsidRPr="006101F6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sub_1568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5.2.5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Заявителем может быть подан запрос и иные документы в электронном виде, в том числе с использованием Портала и средств электронной подписи.</w:t>
      </w:r>
      <w:bookmarkEnd w:id="39"/>
    </w:p>
    <w:p w:rsidR="00CC7E56" w:rsidRPr="006101F6" w:rsidRDefault="00D30B02" w:rsidP="00CC7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в электронном вид</w:t>
      </w:r>
      <w:r w:rsidR="00CC7E56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прилагается отсканированный пакет документов.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Параметры сканированных копий документов: разрешение не менее 300 </w:t>
      </w:r>
      <w:proofErr w:type="spellStart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цвет черно-белый, формат «</w:t>
      </w:r>
      <w:proofErr w:type="spellStart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</w:t>
      </w:r>
      <w:proofErr w:type="gramStart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документы не могут быть представлены в электронном виде, они направляются вместе с заявлением в бумажном виде в Администрацию.</w:t>
      </w:r>
    </w:p>
    <w:p w:rsidR="00D30B02" w:rsidRPr="006101F6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sub_1569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5.2.6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целью содействия заявителям в заполнении заявлений на официальном сайте и на Портале размещается интерактивная форма соответствующего заявления.</w:t>
      </w:r>
      <w:bookmarkEnd w:id="40"/>
    </w:p>
    <w:p w:rsidR="00D30B02" w:rsidRPr="006101F6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sub_1570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5.2.7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заполнении электронной формы заявления на Портале заявителю необходимо ознакомиться с порядком оказания муниципальной услуги, полностью заполнить все поля электронной формы.</w:t>
      </w:r>
      <w:bookmarkEnd w:id="41"/>
    </w:p>
    <w:p w:rsidR="00D30B02" w:rsidRPr="006101F6" w:rsidRDefault="00CC7E56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42" w:name="sub_1438"/>
      <w:r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5.3</w:t>
      </w:r>
      <w:r w:rsidR="00D30B02"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 Блок-схема предоставления муниципальной услуги</w:t>
      </w:r>
      <w:bookmarkEnd w:id="42"/>
    </w:p>
    <w:p w:rsidR="00D30B02" w:rsidRPr="006101F6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sub_1571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Блок-схема предоставления муниципальной у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 приведена в приложении №__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Административному регламенту.</w:t>
      </w:r>
      <w:bookmarkEnd w:id="43"/>
    </w:p>
    <w:p w:rsidR="00D30B02" w:rsidRPr="006101F6" w:rsidRDefault="00CC7E56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44" w:name="sub_1439"/>
      <w:r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5.4</w:t>
      </w:r>
      <w:r w:rsidR="00D30B02"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 Описание административных процедур</w:t>
      </w:r>
      <w:bookmarkEnd w:id="44"/>
    </w:p>
    <w:p w:rsidR="00D30B02" w:rsidRPr="006101F6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1.Прием и регистрация запроса о предоставлении услуги</w:t>
      </w:r>
    </w:p>
    <w:p w:rsidR="00CC7E56" w:rsidRPr="006101F6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.1.1. Основанием для начала исполнения административной процедуры является поступление в Админ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истрацию </w:t>
      </w:r>
      <w:r w:rsidR="001A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- 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1A2B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1A2B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A2B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Окино-Ключевское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запроса о предоставл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муниципальной услуги.</w:t>
      </w:r>
    </w:p>
    <w:p w:rsidR="00D30B02" w:rsidRPr="006101F6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5.4.1.2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После регистрации 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с приложением документов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направляются руководителю Администрации для нанесения резолюции с последующей передачей должностному лицу, ответственному за исполнение административной процедуры.</w:t>
      </w:r>
    </w:p>
    <w:p w:rsidR="00D30B02" w:rsidRPr="006101F6" w:rsidRDefault="00CC7E56" w:rsidP="00E56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5.4.2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Результатом выполнения административной процедуры является: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решения о предоставлении порубочного билета и (или) разрешения на пересадку деревьев и кустарников на территории;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решения об отказе предоставления порубочного билета и (или) разрешения на пересадку деревьев и кустарников на территории.</w:t>
      </w:r>
    </w:p>
    <w:p w:rsidR="00D30B02" w:rsidRPr="006101F6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Оформление порубочного билета и (или) разрешения на пересадку деревьев и кустарников на территории </w:t>
      </w:r>
      <w:r w:rsidR="001A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- 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1A2B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1A2B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A2B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Окино-Ключевское</w:t>
      </w:r>
      <w:r w:rsidR="001A2B9A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A2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E56F32" w:rsidP="00D30B0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45" w:name="sub_1408"/>
      <w:r w:rsidRPr="006101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6</w:t>
      </w:r>
      <w:r w:rsidR="00D30B02" w:rsidRPr="006101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. Формы </w:t>
      </w:r>
      <w:proofErr w:type="gramStart"/>
      <w:r w:rsidR="00D30B02" w:rsidRPr="006101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контроля за</w:t>
      </w:r>
      <w:proofErr w:type="gramEnd"/>
      <w:r w:rsidR="00D30B02" w:rsidRPr="006101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исполнением Административного регламента</w:t>
      </w:r>
      <w:bookmarkEnd w:id="45"/>
    </w:p>
    <w:p w:rsidR="00D30B02" w:rsidRPr="006101F6" w:rsidRDefault="00D30B02" w:rsidP="001D7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46" w:name="sub_1440"/>
      <w:r w:rsidR="00E56F32"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6</w:t>
      </w:r>
      <w:r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.1. Порядок осуществления текущего </w:t>
      </w:r>
      <w:proofErr w:type="gramStart"/>
      <w:r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контроля за</w:t>
      </w:r>
      <w:proofErr w:type="gramEnd"/>
      <w:r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 правовых актов, устанавливающих требования к предоставлению муниципальной услуги, а также принятием ими решений</w:t>
      </w:r>
      <w:bookmarkEnd w:id="46"/>
    </w:p>
    <w:p w:rsidR="00D30B02" w:rsidRPr="006101F6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" w:name="sub_1630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.1.1. Текущий </w:t>
      </w:r>
      <w:proofErr w:type="gramStart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 Администрации положений Административного регламента и иных нормативных правовых актов, устанавливающих требования к предоставлению муниципальной услуги, а также принятием ими решений осуществляется в соответствии с общими правилами организации контроля исполнения документов в Администрации, закрепленных в регламенте работы Администрации.</w:t>
      </w:r>
      <w:bookmarkEnd w:id="47"/>
    </w:p>
    <w:p w:rsidR="00D30B02" w:rsidRPr="006101F6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sub_1631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.1.2. Текущий контроль деятельности специалистов отделов Администрации осуществля</w:t>
      </w:r>
      <w:r w:rsidR="001A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1A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Администрации.</w:t>
      </w:r>
      <w:bookmarkEnd w:id="48"/>
    </w:p>
    <w:p w:rsidR="00D30B02" w:rsidRPr="006101F6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49" w:name="sub_1441"/>
      <w:r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6</w:t>
      </w:r>
      <w:r w:rsidR="00D30B02"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.2. Порядок и периодичность осуществления плановых и внеплановых проверок полноты и качества предоставления муниципальной услуги, в том числе порядок и формы </w:t>
      </w:r>
      <w:proofErr w:type="gramStart"/>
      <w:r w:rsidR="00D30B02"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контроля за</w:t>
      </w:r>
      <w:proofErr w:type="gramEnd"/>
      <w:r w:rsidR="00D30B02"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  <w:bookmarkEnd w:id="49"/>
    </w:p>
    <w:p w:rsidR="00D30B02" w:rsidRPr="006101F6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sub_1633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 Плановые проверки качества предоставления муниципальной услуги осуществляются в соответствии с ежегодно утверждаемым планом</w:t>
      </w:r>
      <w:bookmarkEnd w:id="50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работы Администрации и планом </w:t>
      </w:r>
      <w:proofErr w:type="gramStart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мониторинга качества предоставления муниципальных услуг</w:t>
      </w:r>
      <w:proofErr w:type="gramEnd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0B02" w:rsidRPr="006101F6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sub_1634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.2.2. Плановые проверки деятельности отделов Администрации, а также проверки по жалобам граждан и организаций на действия (бездействие) и решения Администрации, их должностных лиц осуществляются на основании </w:t>
      </w:r>
      <w:r w:rsidR="001A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распоряжений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Администрации. В приказах указываются цели проверок, сроки проведения проверок, отделы (управления), ответственные за подготовку и проведение проверок.</w:t>
      </w:r>
      <w:bookmarkEnd w:id="51"/>
    </w:p>
    <w:p w:rsidR="00D30B02" w:rsidRPr="006101F6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2" w:name="sub_1635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.2.3. К проверкам, проводимым в связи с обращениями граждан (организаций), при необходимости в установленном порядке могут привлекаться специалисты соответствующих учреждений.</w:t>
      </w:r>
      <w:bookmarkEnd w:id="52"/>
    </w:p>
    <w:p w:rsidR="00D30B02" w:rsidRPr="006101F6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3" w:name="sub_1636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.2.4. При выявлении в ходе проведения проверки нарушений в деятельности Администрации</w:t>
      </w:r>
      <w:r w:rsidR="004C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A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Администрации  прин</w:t>
      </w:r>
      <w:r w:rsidR="004C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имает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</w:t>
      </w:r>
      <w:r w:rsidR="004C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устранению допущенных нарушений и (или) предотвращению нарушений в дальнейшей деятельности, а также при необходимости о рассмотрении вопроса о привлечении лиц, допустивших нарушения, к дисциплинарной ответственности.</w:t>
      </w:r>
      <w:bookmarkEnd w:id="53"/>
    </w:p>
    <w:p w:rsidR="00D30B02" w:rsidRPr="006101F6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54" w:name="sub_1442"/>
      <w:r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6</w:t>
      </w:r>
      <w:r w:rsidR="00D30B02"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.3. Ответственность должностных лиц органа местного самоуправления за решения и действия (бездействие), принимаемые (осуществляемые) ими в ходе предоставления муниципальной услуги</w:t>
      </w:r>
      <w:bookmarkEnd w:id="54"/>
    </w:p>
    <w:p w:rsidR="00D30B02" w:rsidRPr="006101F6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5" w:name="sub_1637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 Должностные лица Администрации за решения и действия (бездействие), принимаемые (осуществляемые) ими в ходе предоставления муниципальной услуги несут ответственность в соответствии с действующим законодательством.</w:t>
      </w:r>
      <w:bookmarkEnd w:id="55"/>
    </w:p>
    <w:p w:rsidR="00D30B02" w:rsidRPr="006101F6" w:rsidRDefault="00E56F32" w:rsidP="00E56F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56" w:name="sub_1443"/>
      <w:r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6</w:t>
      </w:r>
      <w:r w:rsidR="00D30B02"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.4. Положения, характеризующие требования к порядку</w:t>
      </w:r>
      <w:bookmarkEnd w:id="56"/>
      <w:r w:rsidR="001D7F2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D30B02"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и формам </w:t>
      </w:r>
      <w:proofErr w:type="gramStart"/>
      <w:r w:rsidR="00D30B02"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контроля за</w:t>
      </w:r>
      <w:proofErr w:type="gramEnd"/>
      <w:r w:rsidR="00D30B02"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предо</w:t>
      </w:r>
      <w:r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ставлением муниципальной услуги</w:t>
      </w:r>
    </w:p>
    <w:p w:rsidR="00E56F32" w:rsidRPr="006101F6" w:rsidRDefault="00E56F32" w:rsidP="00E56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7" w:name="sub_1638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.4.1. </w:t>
      </w:r>
      <w:proofErr w:type="gramStart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 услуги со стороны уполномоченных должностных лиц Администрации должен быть постоянным, всесторонним и объективным.</w:t>
      </w:r>
      <w:bookmarkStart w:id="58" w:name="sub_1639"/>
      <w:bookmarkEnd w:id="57"/>
    </w:p>
    <w:p w:rsidR="00D30B02" w:rsidRPr="006101F6" w:rsidRDefault="00E56F32" w:rsidP="00E56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.4.2. </w:t>
      </w:r>
      <w:proofErr w:type="gramStart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рассмотрения обращений могут осуществлять их авторы на основании:</w:t>
      </w:r>
      <w:bookmarkEnd w:id="58"/>
      <w:r w:rsidR="001D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устной информации, полученной по спр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авочному телефону Администрации, а также 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 полученной из Администрации по запросу в письменной или электронной форме.</w:t>
      </w:r>
    </w:p>
    <w:p w:rsidR="00D30B02" w:rsidRPr="006101F6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9" w:name="sub_1640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.4.3. Общественный </w:t>
      </w:r>
      <w:proofErr w:type="gramStart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 услуги осуществляется общественными объединениями и иными некоммерческими организациями в соответствии с их уставами, а также гражданами в соответствии с законодательством Российской Федерации.</w:t>
      </w:r>
      <w:bookmarkEnd w:id="59"/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30B02" w:rsidRPr="006101F6" w:rsidRDefault="00E56F32" w:rsidP="00D30B0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60" w:name="sub_1409"/>
      <w:r w:rsidRPr="006101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7</w:t>
      </w:r>
      <w:r w:rsidR="00D30B02" w:rsidRPr="006101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 Досудебный (внесудебный) порядок обжалования решений и действий (бездействия) Администрации, а также должностных лиц, муниципальных служащих</w:t>
      </w:r>
      <w:bookmarkEnd w:id="60"/>
    </w:p>
    <w:p w:rsidR="00D30B02" w:rsidRPr="006101F6" w:rsidRDefault="00D30B02" w:rsidP="001D7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61" w:name="sub_1642"/>
      <w:r w:rsidR="00E56F32"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7</w:t>
      </w:r>
      <w:r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.1. Информация для заявителя о его праве подать жалобу на решение и (или) действие (бездействие) Администрации и (или) его должностных лиц, муниципальных гражданских служащих при предоставлении муниципальной услуги</w:t>
      </w:r>
      <w:bookmarkEnd w:id="61"/>
    </w:p>
    <w:p w:rsidR="00D30B02" w:rsidRPr="006101F6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2" w:name="sub_1643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.1.1. Заявитель при получении муниципальной услуги вправе обжаловать действия (бездействие) и решения должностных лиц Администрации, ответственных за предоставление муниципальной услуги путем подачи в Администрацию жалобы на нарушение порядка предоставления муниципальной услуги (далее - жалоба).</w:t>
      </w:r>
      <w:bookmarkEnd w:id="62"/>
    </w:p>
    <w:p w:rsidR="00D30B02" w:rsidRPr="006101F6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63" w:name="sub_1445"/>
      <w:r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7</w:t>
      </w:r>
      <w:r w:rsidR="00D30B02"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.2. Предмет жалобы</w:t>
      </w:r>
      <w:bookmarkEnd w:id="63"/>
    </w:p>
    <w:p w:rsidR="00D30B02" w:rsidRPr="006101F6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4" w:name="sub_1651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.2.1. Заявитель может обратиться с </w:t>
      </w:r>
      <w:proofErr w:type="gramStart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жалобой</w:t>
      </w:r>
      <w:proofErr w:type="gramEnd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64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в следующих случаях: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документов, не предусмотренных нормативными правовыми актами Российской Федерации, нормативными правовыми актами Забайкальского края, для предоставления муниципальной услуги;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 предоставление которых предусмотрено нормативными правовыми актами Российской Федерации, нормативными правовыми актами Забайкальского края для предоставления муниципальной услуги, у заявителя;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 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 нормативными правовыми актами Забайкальского края, муниципальными правовыми актами;</w:t>
      </w:r>
      <w:proofErr w:type="gramEnd"/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 не предусмотренной нормативными правовыми актами Российской Федерации, нормативными правовыми актами Забайкальского края, муниципальными правовыми актами;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Администрации, 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30B02" w:rsidRPr="006101F6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65" w:name="sub_1446"/>
      <w:r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7</w:t>
      </w:r>
      <w:r w:rsidR="00D30B02"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.3. Органы государственной власти и уполномоченные на рассмотрение жалобы должностные лица, которым может быть направлена жалоба</w:t>
      </w:r>
      <w:bookmarkEnd w:id="65"/>
    </w:p>
    <w:p w:rsidR="00D30B02" w:rsidRPr="006101F6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6" w:name="sub_1652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 Администрация</w:t>
      </w:r>
      <w:bookmarkStart w:id="67" w:name="sub_1653"/>
      <w:bookmarkEnd w:id="66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End w:id="67"/>
      <w:r w:rsidR="004C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- </w:t>
      </w:r>
      <w:r w:rsidR="004C7960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4C7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960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C7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960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C79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Окино-Ключевское</w:t>
      </w:r>
      <w:r w:rsidR="004C7960" w:rsidRPr="006101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7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B02" w:rsidRPr="006101F6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68" w:name="sub_1447"/>
      <w:r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7.4</w:t>
      </w:r>
      <w:r w:rsidR="00D30B02"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 Порядок подачи и рассмотрения жалобы</w:t>
      </w:r>
      <w:bookmarkEnd w:id="68"/>
    </w:p>
    <w:p w:rsidR="00D30B02" w:rsidRPr="006101F6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9" w:name="sub_1655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.4.1. Основанием для начала процедуры досудебного (внесудебного) обжалования является поступление жалобы.</w:t>
      </w:r>
      <w:bookmarkEnd w:id="69"/>
    </w:p>
    <w:p w:rsidR="00D30B02" w:rsidRPr="006101F6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0" w:name="sub_1656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.4.2. Жалоба подается в письменной форме на бумажном носителе, в электронной форме в Администрацию. Жалобы на решения, принятые руководителем Администрации, </w:t>
      </w:r>
      <w:bookmarkStart w:id="71" w:name="sub_1657"/>
      <w:bookmarkEnd w:id="70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обжаловать, обратившись с жалобой в прокуратуру или суд в установленном порядке</w:t>
      </w:r>
      <w:proofErr w:type="gramStart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bookmarkEnd w:id="71"/>
      <w:proofErr w:type="gramEnd"/>
    </w:p>
    <w:p w:rsidR="00D30B02" w:rsidRPr="006101F6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.4.3. Жалоба может быть направлена по почте, с использованием информационно-телекоммуникационной сети «Интернет», официального сайта Администрации, Портала, а также может быть принята при личном приеме заявителя.</w:t>
      </w:r>
    </w:p>
    <w:p w:rsidR="00D30B02" w:rsidRPr="006101F6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2" w:name="sub_1658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.4.4. Жалоба должна содержать:</w:t>
      </w:r>
      <w:bookmarkEnd w:id="72"/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Администрации, должностного лица Администрации</w:t>
      </w:r>
      <w:proofErr w:type="gramStart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либо муниципального служащего, решения и действия (бездействие) которых обжалуются;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фамилию, имя, отчество (последнее - при наличии), сведения о месте жительства заявителя - физического лица либо наименование, сведения о месте нахождения заявителя - юридического лица, а также номер (номера) контактного телефона, адрес (адреса) электронной почты (при наличии) и почтовый адрес, по которым должен быть направлен ответ заявителю;</w:t>
      </w:r>
      <w:proofErr w:type="gramEnd"/>
    </w:p>
    <w:p w:rsidR="00D30B02" w:rsidRPr="006101F6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обжалуемых решениях и действиях (бездействии) Администрации, должностного лица Администрации</w:t>
      </w:r>
      <w:r w:rsidR="004C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муниципального служащего;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доводы, на основании которых заявитель не согласен с решением и действием (бездействием) Администрации, должностного лица Администрации или отдела Администрации либо муниципального служащего. Заявителем могут быть представлены документы (при наличии), подтверждающие доводы заявителя, либо их копии.</w:t>
      </w:r>
    </w:p>
    <w:p w:rsidR="00D30B02" w:rsidRPr="006101F6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3" w:name="sub_1659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.4.5. В случае установления в ходе или по результатам </w:t>
      </w:r>
      <w:proofErr w:type="gramStart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преступления должностное лицо, наделенное полномочиями по рассмотрению жалоб, незамедлительно направляет имеющиеся материалы в органы прокуратуры.</w:t>
      </w:r>
      <w:bookmarkEnd w:id="73"/>
    </w:p>
    <w:p w:rsidR="00D30B02" w:rsidRPr="006101F6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74" w:name="sub_1448"/>
      <w:r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7</w:t>
      </w:r>
      <w:r w:rsidR="00D30B02"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.5. Сроки рассмотрения жалобы</w:t>
      </w:r>
      <w:bookmarkEnd w:id="74"/>
    </w:p>
    <w:p w:rsidR="00D30B02" w:rsidRPr="006101F6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5" w:name="sub_1660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.5.1. Жалоба, поступившая в Администрации, подлежит рассмотрению должностным лицом, наделенным полномочиями по рассмотрению жалоб, в течение 30 календарных дней со дня ее регистрации</w:t>
      </w:r>
      <w:bookmarkStart w:id="76" w:name="sub_1661"/>
      <w:bookmarkEnd w:id="75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76"/>
    </w:p>
    <w:p w:rsidR="00D30B02" w:rsidRPr="006101F6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77" w:name="sub_1450"/>
      <w:r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7</w:t>
      </w:r>
      <w:r w:rsidR="00D30B02"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.6. Результат рассмотрения жалобы</w:t>
      </w:r>
      <w:bookmarkEnd w:id="77"/>
    </w:p>
    <w:p w:rsidR="00D30B02" w:rsidRPr="006101F6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8" w:name="sub_1662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 По результатам рассмотрения жалобы Администрации принимает одно из следующих решений:</w:t>
      </w:r>
      <w:bookmarkEnd w:id="78"/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удовлетворяет жалобу, в том числе в форме отмены принятого решения, исправления допущенных Администрацией, опечаток и ошибок в выданных в результате предоставления муниципальной услуги документах, возврата заявителю денежных средств, взимание которых не предусмотрено нормативными правовыми актами Российской 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Федерации, нормативными правовыми актами Забайкальского края, а также в иных формах;</w:t>
      </w:r>
      <w:proofErr w:type="gramEnd"/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отказывает в удовлетворении жалобы.</w:t>
      </w:r>
    </w:p>
    <w:p w:rsidR="00D30B02" w:rsidRPr="006101F6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79" w:name="sub_1413"/>
      <w:r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7</w:t>
      </w:r>
      <w:r w:rsidR="00D30B02"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.7. Порядок информирования заявителя о результатах рассмотрения жалобы</w:t>
      </w:r>
      <w:bookmarkEnd w:id="79"/>
    </w:p>
    <w:p w:rsidR="00D30B02" w:rsidRPr="006101F6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0" w:name="sub_1663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.7.1. Не позднее дня, следующего за днем принятия решения</w:t>
      </w:r>
      <w:bookmarkEnd w:id="80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30B02" w:rsidRPr="006101F6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81" w:name="sub_1412"/>
      <w:r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7</w:t>
      </w:r>
      <w:r w:rsidR="00D30B02"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.8. Порядок обжалования решения по жалобе</w:t>
      </w:r>
      <w:bookmarkEnd w:id="81"/>
    </w:p>
    <w:p w:rsidR="00D30B02" w:rsidRPr="006101F6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2" w:name="sub_1664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.8.1. В случае</w:t>
      </w:r>
      <w:proofErr w:type="gramStart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заявитель не удовлетворен решением, принятым в результате рассмотрения жалобы, то заявитель вправе обжаловать данное решение в вышестоящий орган, органы контроля (надзора) и (или) в судебном порядке в соответствии с федеральным законодательством Российской Федерации.</w:t>
      </w:r>
      <w:bookmarkEnd w:id="82"/>
    </w:p>
    <w:p w:rsidR="00D30B02" w:rsidRPr="006101F6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83" w:name="sub_1411"/>
      <w:r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7</w:t>
      </w:r>
      <w:r w:rsidR="00D30B02"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.9. Право заявителя на получение информации и документов, необходимых для обоснования и рассмотрения жалобы</w:t>
      </w:r>
      <w:bookmarkEnd w:id="83"/>
    </w:p>
    <w:p w:rsidR="00D30B02" w:rsidRPr="006101F6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4" w:name="sub_1665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.9.1. При рассмотрении жалобы гражданин имеет право:</w:t>
      </w:r>
      <w:bookmarkEnd w:id="84"/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представлять дополнительные документы и материалы либо обращаться с просьбой об их истребовании, в том числе в электронной форме;</w:t>
      </w:r>
    </w:p>
    <w:p w:rsidR="00D30B02" w:rsidRPr="006101F6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документами и материалами, касающимися рассмотрения жалобы, если это не затрагивает права, свободы и законные интересы других лиц и если в указанных документах и материалах не содержатся сведения, составляющие государственную или иную охраняемую федеральным законом тайну;</w:t>
      </w:r>
    </w:p>
    <w:p w:rsidR="00D30B02" w:rsidRPr="006101F6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письменный ответ по существу поставленных в жалобе вопросов, уведомление о переадресации жалобы в государственный орган, орган местного самоуправления или должностному лицу, в компетенцию которых входит решение поставленных в жалобе вопросов;</w:t>
      </w:r>
    </w:p>
    <w:p w:rsidR="00D30B02" w:rsidRPr="006101F6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D30B02" w:rsidRPr="006101F6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с заявлением о прекращении рассмотрения жалобы.</w:t>
      </w:r>
    </w:p>
    <w:p w:rsidR="00D30B02" w:rsidRPr="006101F6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85" w:name="sub_1410"/>
      <w:r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7</w:t>
      </w:r>
      <w:r w:rsidR="00D30B02" w:rsidRPr="006101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.10. Способы информирования заявителей о порядке подачи и рассмотрения жалобы</w:t>
      </w:r>
      <w:bookmarkEnd w:id="85"/>
    </w:p>
    <w:p w:rsid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6" w:name="sub_1666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.10.1. Информация о порядке подачи и рассмотрения жалобы размещается на официальном сайте Администрации в информационно-телекоммуникационной сети «Интернет», посредством Портала государственных и муниципальных услуг Забайкальского края, а также может быть сообщена заявителю специалистами Администрации с использованием почтовой, телефонной связи, посредством электронной почты либо на личном приеме.</w:t>
      </w:r>
      <w:bookmarkEnd w:id="86"/>
    </w:p>
    <w:p w:rsidR="001D7F2F" w:rsidRDefault="001D7F2F" w:rsidP="000D55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bookmarkStart w:id="87" w:name="_Hlk90383795"/>
    </w:p>
    <w:p w:rsidR="000D5578" w:rsidRDefault="000D5578" w:rsidP="000D55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Приложение №1 к административному регламенту</w:t>
      </w:r>
      <w:bookmarkEnd w:id="87"/>
    </w:p>
    <w:p w:rsidR="000D5578" w:rsidRPr="006101F6" w:rsidRDefault="000D5578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B02" w:rsidRPr="006101F6" w:rsidRDefault="00E56F32" w:rsidP="001D7F2F">
      <w:pPr>
        <w:spacing w:after="0" w:line="240" w:lineRule="auto"/>
        <w:ind w:right="59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D30B02" w:rsidRPr="006101F6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 – схема предоставления муниципальной услуги</w:t>
      </w:r>
    </w:p>
    <w:p w:rsidR="00D30B02" w:rsidRPr="006101F6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 порубочного билета и (или) разрешения на пересадку деревьев и кустарников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подачи заявления о предоставлении муниципальной услуги: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 личном обращении;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почте;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электронном виде с использованием «Портал государственных и муниципальных услуг Забайкальского края».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739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 w:rsidR="0063739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7" o:spid="_x0000_s1031" alt="data:image/png;base64,iVBORw0KGgoAAAANSUhEUgAAAAgAAAAjCAYAAACpZEt+AAAAAXNSR0IArs4c6QAAAARnQU1BAACxjwv8YQUAAAAJcEhZcwAADsMAAA7DAcdvqGQAAAA8SURBVDhP7crRCQAgDEPB7r+0EmvFjzRZoAdFMC+Idd/WBGmCNEGiAT67O9hQ98gRbAByBBuAHMEGn4gNYIg5x7gprVYAAAAASUVORK5CYII=" style="width:6.35pt;height:26.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" filled="f" stroked="f">
            <o:lock v:ext="edit" aspectratio="t"/>
            <w10:wrap type="none"/>
            <w10:anchorlock/>
          </v:rect>
        </w:pict>
      </w:r>
      <w:r w:rsidR="0063739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 w:rsidR="0063739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8" o:spid="_x0000_s1030" alt="data:image/png;base64,iVBORw0KGgoAAAANSUhEUgAAAAgAAAAjCAYAAACpZEt+AAAAAXNSR0IArs4c6QAAAARnQU1BAACxjwv8YQUAAAAJcEhZcwAADsMAAA7DAcdvqGQAAAA8SURBVDhP7cpBCgAgDAPB/P/TSqyKhzYFzxkoglkkxn5LDoKD4CD8BfysbsmGc5ccqQ1IjtQGJEd6AmACWGY6xp0LLLYAAAAASUVORK5CYII=" style="width:6.35pt;height:26.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" filled="f" stroked="f">
            <o:lock v:ext="edit" aspectratio="t"/>
            <w10:wrap type="none"/>
            <w10:anchorlock/>
          </v:rect>
        </w:pict>
      </w:r>
      <w:r w:rsidR="0063739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 w:rsidR="0063739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9" o:spid="_x0000_s1029" alt="data:image/png;base64,iVBORw0KGgoAAAANSUhEUgAAAAgAAAArCAYAAABFN8kTAAAAAXNSR0IArs4c6QAAAARnQU1BAACxjwv8YQUAAAAJcEhZcwAADsMAAA7DAcdvqGQAAAA9SURBVDhP7cpJCgAgEAPB/P/TSoyKh1nAcwoGwTQCY78pB+JAHIgD+Qv4md0SDeeucqQ2oHKkNqBypCcAJk+qQr7KDvTJAAAAAElFTkSuQmCC" style="width:6.35pt;height:32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" filled="f" stroked="f">
            <o:lock v:ext="edit" aspectratio="t"/>
            <w10:wrap type="none"/>
            <w10:anchorlock/>
          </v:rect>
        </w:pict>
      </w:r>
      <w:r w:rsidR="0063739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 w:rsidR="0063739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10" o:spid="_x0000_s1028" alt="data:image/png;base64,iVBORw0KGgoAAAANSUhEUgAAAAgAAAAdCAYAAACXFC2jAAAAAXNSR0IArs4c6QAAAARnQU1BAACxjwv8YQUAAAAJcEhZcwAADsMAAA7DAcdvqGQAAAA1SURBVDhPY8AC/kNpnGBUAQSMKoAAGisASaJjMMAmAcNwgFcSBAgqAAGSFOAERCkgFjAwAABjUTPN4eFSqQAAAABJRU5ErkJggg==" style="width:6.35pt;height:21.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" filled="f" stroked="f">
            <o:lock v:ext="edit" aspectratio="t"/>
            <w10:wrap type="none"/>
            <w10:anchorlock/>
          </v:rect>
        </w:pic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739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 w:rsidR="0063739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11" o:spid="_x0000_s1027" alt="data:image/png;base64,iVBORw0KGgoAAAANSUhEUgAAAAgAAAAqCAYAAACOaxq2AAAAAXNSR0IArs4c6QAAAARnQU1BAACxjwv8YQUAAAAJcEhZcwAADsMAAA7DAcdvqGQAAAA9SURBVDhP7crRCQAgDEPB7L+0EqPiR9sMYA+KYB4CY7+pDqQD6UB+DviZ3RIN565yJBtQOZINqBzJBg9gAuXIQMDYSoivAAAAAElFTkSuQmCC" style="width:6.35pt;height:31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" filled="f" stroked="f">
            <o:lock v:ext="edit" aspectratio="t"/>
            <w10:wrap type="none"/>
            <w10:anchorlock/>
          </v:rect>
        </w:pict>
      </w:r>
      <w:r w:rsidR="0063739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 w:rsidR="0063739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12" o:spid="_x0000_s1026" alt="data:image/png;base64,iVBORw0KGgoAAAANSUhEUgAAAAgAAAAyCAYAAABh7ppAAAAAAXNSR0IArs4c6QAAAARnQU1BAACxjwv8YQUAAAAJcEhZcwAADsMAAA7DAcdvqGQAAAA9SURBVDhP7crRCgAgCENR//+nC11CwbJ6bgdGkNeINt4tBaAAFIAC+DXwj2qBHXKBHXyL54C6DkrHYGLWAft6TLSrBPNOAAAAAElFTkSuQmCC" style="width:6.35pt;height:3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" filled="f" stroked="f">
            <o:lock v:ext="edit" aspectratio="t"/>
            <w10:wrap type="none"/>
            <w10:anchorlock/>
          </v:rect>
        </w:pic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5578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7F2F" w:rsidRDefault="001D7F2F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F2F" w:rsidRDefault="001D7F2F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B02" w:rsidRPr="006101F6" w:rsidRDefault="00D30B02" w:rsidP="001D7F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0D55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Приложение №2 к административному регламенту</w:t>
      </w:r>
    </w:p>
    <w:p w:rsidR="00D30B02" w:rsidRPr="006101F6" w:rsidRDefault="00D30B02" w:rsidP="00A3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B02" w:rsidRPr="006101F6" w:rsidRDefault="000D5578" w:rsidP="001D7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В Администрацию МО СП «Окино-Ключевское</w:t>
      </w:r>
    </w:p>
    <w:p w:rsidR="001D7F2F" w:rsidRDefault="001D7F2F" w:rsidP="001D7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гр. </w:t>
      </w:r>
      <w:r w:rsidR="000D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0D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0D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0D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0D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0D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1D7F2F" w:rsidRDefault="001D7F2F" w:rsidP="001D7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</w:p>
    <w:p w:rsidR="00D30B02" w:rsidRDefault="001D7F2F" w:rsidP="001D7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D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1D7F2F" w:rsidRPr="006101F6" w:rsidRDefault="001D7F2F" w:rsidP="001D7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</w:p>
    <w:p w:rsidR="00D30B02" w:rsidRPr="006101F6" w:rsidRDefault="000D5578" w:rsidP="001D7F2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="001D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._____________________________</w:t>
      </w:r>
    </w:p>
    <w:p w:rsidR="00D30B02" w:rsidRPr="006101F6" w:rsidRDefault="00D30B02" w:rsidP="001D7F2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B02" w:rsidRPr="006101F6" w:rsidRDefault="00D30B02" w:rsidP="00A35C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D30B02" w:rsidRPr="006101F6" w:rsidRDefault="00D30B02" w:rsidP="00A35C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B02" w:rsidRDefault="00D30B02" w:rsidP="00265A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порубочный билет и (или) разрешение на пересадку деревьев и</w:t>
      </w:r>
      <w:r w:rsidR="001D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 на территории  по адресу:</w:t>
      </w:r>
    </w:p>
    <w:p w:rsidR="00265AE6" w:rsidRPr="006101F6" w:rsidRDefault="001D7F2F" w:rsidP="00265A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D30B02" w:rsidRPr="006101F6" w:rsidRDefault="00D30B02" w:rsidP="00670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="001D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количестве:</w:t>
      </w:r>
      <w:r w:rsidR="00265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265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шт. деревьев </w:t>
      </w:r>
      <w:r w:rsidR="001D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шт. кустарников 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(особые отметки: деревья и кустарники аварийные, </w:t>
      </w:r>
      <w:proofErr w:type="spellStart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сухостойкие</w:t>
      </w:r>
      <w:proofErr w:type="spellEnd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</w:p>
    <w:p w:rsidR="00265AE6" w:rsidRPr="006101F6" w:rsidRDefault="00265AE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B02" w:rsidRPr="006101F6" w:rsidRDefault="00D30B02" w:rsidP="00265A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265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выруб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</w:t>
      </w:r>
      <w:r w:rsidR="00265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ересадки</w:t>
      </w:r>
      <w:r w:rsidR="001D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proofErr w:type="gramEnd"/>
    </w:p>
    <w:p w:rsidR="00D30B02" w:rsidRPr="006101F6" w:rsidRDefault="00D30B02" w:rsidP="00265A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 для вырубки (пересадки)</w:t>
      </w:r>
      <w:r w:rsidR="001D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проведения работ с </w:t>
      </w:r>
      <w:r w:rsidR="00A0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__20</w:t>
      </w:r>
      <w:r w:rsidR="00A0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 по </w:t>
      </w:r>
      <w:r w:rsidR="00A0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0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 года</w:t>
      </w:r>
    </w:p>
    <w:p w:rsidR="00D30B02" w:rsidRPr="006101F6" w:rsidRDefault="00D30B02" w:rsidP="0067062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прилагаются </w:t>
      </w:r>
      <w:r w:rsidR="00670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окументы:</w:t>
      </w:r>
      <w:r w:rsidR="00A0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Обязуюсь: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Вырубку деревьев, кустарников производить в соответствии с техникой безопасности.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случае, если действующими в Российской Федерации правилами (требованиями, 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 обязуюсь обеспечить выполнение данных требований.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Провести мероприятия по общему благоустройству территории после выполнения работ по вырубке деревьев и кустарников (включая вывоз стволов деревьев, веток, иного мусора, проведение планировочных работ).</w:t>
      </w:r>
    </w:p>
    <w:p w:rsidR="00A040F8" w:rsidRDefault="00A040F8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="00A0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</w:t>
      </w:r>
    </w:p>
    <w:p w:rsidR="00A040F8" w:rsidRDefault="00A040F8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 Подпись Ф.И.О</w:t>
      </w:r>
    </w:p>
    <w:p w:rsidR="00A040F8" w:rsidRDefault="00A040F8" w:rsidP="00670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0F8" w:rsidRDefault="00A040F8" w:rsidP="00670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0F8" w:rsidRDefault="00A040F8" w:rsidP="00670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0F8" w:rsidRDefault="00A040F8" w:rsidP="00670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0F8" w:rsidRDefault="00A040F8" w:rsidP="00670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627" w:rsidRPr="006101F6" w:rsidRDefault="00670627" w:rsidP="00A040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Приложение №3 к административному регламенту</w:t>
      </w:r>
    </w:p>
    <w:p w:rsidR="00F059E5" w:rsidRPr="006101F6" w:rsidRDefault="00F059E5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B02" w:rsidRPr="006101F6" w:rsidRDefault="00D30B02" w:rsidP="00F84FEA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B02" w:rsidRPr="006101F6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D30B02" w:rsidRPr="006101F6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Ф.И.О. заявителя)</w:t>
      </w:r>
    </w:p>
    <w:p w:rsidR="00D30B02" w:rsidRPr="006101F6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D30B02" w:rsidRPr="006101F6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адрес заявителя)</w:t>
      </w:r>
    </w:p>
    <w:p w:rsidR="00D30B02" w:rsidRPr="006101F6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</w:t>
      </w:r>
    </w:p>
    <w:p w:rsidR="00D30B02" w:rsidRPr="006101F6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 предоставления администрацией _________________________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 «Предоставление порубочного билета и (или) разрешения на пересадку деревьев и кустарников на территории </w:t>
      </w:r>
      <w:r w:rsidR="00670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СП «Окино-Ключевское»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 _________ « _____» _______ 20 ____ г.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A0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0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СП «Окино-Ключевское»,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лице </w:t>
      </w:r>
      <w:proofErr w:type="spellStart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A0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основании п.2.8. Административного регламента по предоставлению муниципальной услуги «Предоставление порубочного билета и (или) разрешения на пересадку деревьев и кустарников на территории </w:t>
      </w:r>
      <w:r w:rsidR="00670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СП «Окино-Ключевское»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1"/>
        <w:gridCol w:w="8570"/>
      </w:tblGrid>
      <w:tr w:rsidR="00D30B02" w:rsidRPr="006101F6" w:rsidTr="00D30B02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6101F6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30B02" w:rsidRPr="006101F6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10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10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10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6101F6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нарушения, </w:t>
            </w:r>
            <w:proofErr w:type="gramStart"/>
            <w:r w:rsidRPr="00610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допущенных</w:t>
            </w:r>
            <w:proofErr w:type="gramEnd"/>
            <w:r w:rsidRPr="00610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заявителем</w:t>
            </w:r>
          </w:p>
        </w:tc>
      </w:tr>
      <w:tr w:rsidR="00D30B02" w:rsidRPr="006101F6" w:rsidTr="00D30B02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6101F6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6101F6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0B02" w:rsidRPr="006101F6" w:rsidTr="00D30B02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6101F6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6101F6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0B02" w:rsidRPr="006101F6" w:rsidTr="00D30B02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6101F6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6101F6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8" w:name="_Hlk90385123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670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СП «Окино-Ключевское»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 /_______________/</w:t>
      </w:r>
    </w:p>
    <w:p w:rsidR="00A040F8" w:rsidRDefault="00A040F8" w:rsidP="00670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FEA" w:rsidRPr="006101F6" w:rsidRDefault="00D30B02" w:rsidP="00670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 </w:t>
      </w:r>
    </w:p>
    <w:bookmarkEnd w:id="88"/>
    <w:p w:rsidR="00F84FEA" w:rsidRPr="006101F6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FEA" w:rsidRPr="006101F6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FEA" w:rsidRPr="006101F6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FEA" w:rsidRPr="006101F6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FEA" w:rsidRPr="006101F6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FEA" w:rsidRPr="006101F6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FEA" w:rsidRPr="006101F6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FEA" w:rsidRPr="006101F6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B02" w:rsidRPr="006101F6" w:rsidRDefault="00D30B02" w:rsidP="00670627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30B02" w:rsidRPr="006101F6" w:rsidRDefault="00D30B02" w:rsidP="00D30B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Порубочный билет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 ____ «___» ________ 20__ г.</w:t>
      </w:r>
    </w:p>
    <w:p w:rsidR="00D30B02" w:rsidRPr="006101F6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основании: заявления № </w:t>
      </w:r>
      <w:proofErr w:type="spellStart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___от</w:t>
      </w:r>
      <w:proofErr w:type="spellEnd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«__» _____ 20__ г., акта обследования № ___ от «__» ______ 20__ г. разрешить вырубить на территории ___________________________, _____________________________________________________________________________</w:t>
      </w:r>
    </w:p>
    <w:p w:rsidR="00D30B02" w:rsidRPr="006101F6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(указать место расположение, адрес произведения порубочных работ</w:t>
      </w:r>
      <w:proofErr w:type="gramStart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D30B02" w:rsidRPr="006101F6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 _____,</w:t>
      </w:r>
    </w:p>
    <w:p w:rsidR="00D30B02" w:rsidRPr="006101F6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числе: </w:t>
      </w:r>
      <w:proofErr w:type="gramStart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аварийных</w:t>
      </w:r>
      <w:proofErr w:type="gramEnd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______;</w:t>
      </w:r>
    </w:p>
    <w:p w:rsidR="00D30B02" w:rsidRPr="006101F6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усыхающих _____;</w:t>
      </w:r>
    </w:p>
    <w:p w:rsidR="00D30B02" w:rsidRPr="006101F6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сухостойных _____;</w:t>
      </w:r>
    </w:p>
    <w:p w:rsidR="00D30B02" w:rsidRPr="006101F6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утративших</w:t>
      </w:r>
      <w:proofErr w:type="gramEnd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декоративность ____;</w:t>
      </w:r>
    </w:p>
    <w:p w:rsidR="00D30B02" w:rsidRPr="006101F6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 ______,</w:t>
      </w:r>
    </w:p>
    <w:p w:rsidR="00D30B02" w:rsidRPr="006101F6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числе: полностью </w:t>
      </w:r>
      <w:proofErr w:type="gramStart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усохших</w:t>
      </w:r>
      <w:proofErr w:type="gramEnd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_____;</w:t>
      </w:r>
    </w:p>
    <w:p w:rsidR="00D30B02" w:rsidRPr="006101F6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усыхающих ______;</w:t>
      </w:r>
    </w:p>
    <w:p w:rsidR="00D30B02" w:rsidRPr="006101F6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самосев древесных пород с диаметром ствола до 4 см ____ шт.</w:t>
      </w:r>
    </w:p>
    <w:p w:rsidR="00D30B02" w:rsidRPr="006101F6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Разрешить нарушить ______ кв. м напочвенного покрова (в т.ч. газонов), ____ кв. м плодородного слоя земли.</w:t>
      </w:r>
    </w:p>
    <w:p w:rsidR="00D30B02" w:rsidRPr="006101F6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 завершения работ провести освидетельствование места рубки на предмет соответствия количества вырубленных деревьев и кустарников, указанных в порубочном билете, вывезти срубленную древесину и порубочные остатки. По окончании строительства или ремонта благоустроить и озеленить территорию согласно проекту.</w:t>
      </w:r>
    </w:p>
    <w:p w:rsidR="00D30B02" w:rsidRPr="006101F6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Сохраняемые зеленые насаждения огородить деревянными щитами до начала производства работ.</w:t>
      </w:r>
    </w:p>
    <w:p w:rsidR="00D30B02" w:rsidRPr="006101F6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действия порубочного билета «__» ____ 20__ г.</w:t>
      </w:r>
    </w:p>
    <w:p w:rsidR="00D30B02" w:rsidRPr="006101F6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</w:t>
      </w:r>
    </w:p>
    <w:p w:rsidR="00D30B02" w:rsidRPr="006101F6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случае невыполнения работ по вырубке в указанные сроки документы подлежат переоформлению.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0627" w:rsidRPr="006101F6" w:rsidRDefault="00670627" w:rsidP="00670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СП «Окино-Ключевское»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 /_______________/</w:t>
      </w:r>
    </w:p>
    <w:p w:rsidR="00670627" w:rsidRPr="006101F6" w:rsidRDefault="00670627" w:rsidP="00670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Порубочный билет получил</w:t>
      </w:r>
    </w:p>
    <w:p w:rsidR="006D30ED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6D3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D30B02" w:rsidRPr="006101F6" w:rsidRDefault="006D30ED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 подпись, телефон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Информацию о выполнении работ сообщить по телефону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Порубочный билет закрыт</w:t>
      </w:r>
    </w:p>
    <w:p w:rsidR="00670627" w:rsidRPr="006101F6" w:rsidRDefault="00670627" w:rsidP="00670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СП «Окино-Ключевское»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 /_______________/</w:t>
      </w:r>
    </w:p>
    <w:p w:rsidR="00670627" w:rsidRPr="006101F6" w:rsidRDefault="00670627" w:rsidP="00670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 </w:t>
      </w:r>
    </w:p>
    <w:p w:rsidR="00D30B02" w:rsidRPr="006101F6" w:rsidRDefault="00D30B02" w:rsidP="00F84FEA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30B02" w:rsidRPr="006101F6" w:rsidRDefault="006D30ED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D30B02" w:rsidRPr="006101F6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Ф.И.О. заявителя)</w:t>
      </w:r>
    </w:p>
    <w:p w:rsidR="00D30B02" w:rsidRPr="006101F6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D30B02" w:rsidRPr="006101F6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адрес заявителя)</w:t>
      </w:r>
    </w:p>
    <w:p w:rsidR="00D30B02" w:rsidRPr="006101F6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 № ______ на пересадку деревьев и кустарников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 предприятию, организации, физическому лицу _________________________________________________________________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___________________________________________________________________( наименование, должность, фамилия, имя, отчество)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 для проведения работ по пересадке деревьев и кустарников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D30B02" w:rsidRPr="006101F6" w:rsidRDefault="00D30B02" w:rsidP="007C0E8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пересадка ___________________________________________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_________________________________________________________________(деревьев кустарников растущей, сухостойной, ветровальной древесины и др.</w:t>
      </w:r>
      <w:proofErr w:type="gramEnd"/>
    </w:p>
    <w:p w:rsidR="00D30B02" w:rsidRPr="006101F6" w:rsidRDefault="00D30B02" w:rsidP="007C0E8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Составнасаждений</w:t>
      </w:r>
      <w:proofErr w:type="spellEnd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подлежащих пересадке_____________________________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__________________________________________________________________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________ /_______________/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 Подпись Ф.И.О</w:t>
      </w:r>
    </w:p>
    <w:p w:rsidR="00F84FEA" w:rsidRPr="006101F6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FEA" w:rsidRPr="006101F6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FEA" w:rsidRPr="006101F6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FEA" w:rsidRPr="006101F6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FEA" w:rsidRPr="006101F6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FEA" w:rsidRPr="006101F6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FEA" w:rsidRPr="006101F6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FEA" w:rsidRPr="006101F6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FEA" w:rsidRPr="006101F6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B02" w:rsidRPr="006101F6" w:rsidRDefault="007C0E86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от___</w:t>
      </w:r>
      <w:r w:rsidR="00D30B02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D30B02" w:rsidRPr="006101F6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</w:p>
    <w:p w:rsidR="00D30B02" w:rsidRPr="006101F6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 имя, отчество)</w:t>
      </w:r>
    </w:p>
    <w:p w:rsidR="00D30B02" w:rsidRPr="006101F6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 (с индексом): ____________</w:t>
      </w:r>
    </w:p>
    <w:p w:rsidR="00D30B02" w:rsidRPr="006101F6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</w:p>
    <w:p w:rsidR="00D30B02" w:rsidRPr="006101F6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телефоны: ____________________</w:t>
      </w:r>
    </w:p>
    <w:p w:rsidR="00D30B02" w:rsidRPr="006101F6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B02" w:rsidRPr="006101F6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Жалоба на действия (бездействие) администрации __________________________________________ (должностного лица администрации) при предоставлении муниципальной услуги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D30B02" w:rsidRPr="006101F6" w:rsidRDefault="00D30B02" w:rsidP="006D30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услуги)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 «___» ____________ 20___ года в Администрацию</w:t>
      </w:r>
      <w:r w:rsidR="007C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СП  «Окино-Ключевское»</w:t>
      </w:r>
      <w:bookmarkStart w:id="89" w:name="_GoBack"/>
      <w:bookmarkEnd w:id="89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подано заявление о предоставлении муниципальной услуги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_____________________________________________________________В ходе предоставления муниципальной услуги Администрацией (должностным лицом Администрации) допущены нарушения действующего законодательства, выразившиеся </w:t>
      </w:r>
      <w:proofErr w:type="gramStart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 w:rsidR="006D3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 w:rsidR="006D3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рассмотреть настоящую жалобу в установленный законом срок, о результатах рассмотрения и принятых мерах сообщить письменно по указанному выше почтовому адресу, а также в электронном виде на адрес электронной почты: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__________________________. __________/_______________________/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(расшифровка подписи)</w:t>
      </w:r>
    </w:p>
    <w:p w:rsidR="00D30B02" w:rsidRPr="006101F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  <w:r w:rsidR="00F059E5"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 «____» ____________ 20</w:t>
      </w:r>
      <w:r w:rsidRPr="006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г.__</w:t>
      </w:r>
    </w:p>
    <w:p w:rsidR="002058EF" w:rsidRPr="006101F6" w:rsidRDefault="002058EF">
      <w:pPr>
        <w:rPr>
          <w:sz w:val="28"/>
          <w:szCs w:val="28"/>
        </w:rPr>
      </w:pPr>
    </w:p>
    <w:sectPr w:rsidR="002058EF" w:rsidRPr="006101F6" w:rsidSect="0063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2DD8"/>
    <w:multiLevelType w:val="hybridMultilevel"/>
    <w:tmpl w:val="9F2C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0B02"/>
    <w:rsid w:val="00004B13"/>
    <w:rsid w:val="000A4D86"/>
    <w:rsid w:val="000D5578"/>
    <w:rsid w:val="000E73C2"/>
    <w:rsid w:val="001A2B9A"/>
    <w:rsid w:val="001D7F2F"/>
    <w:rsid w:val="002058EF"/>
    <w:rsid w:val="00235D59"/>
    <w:rsid w:val="002648BE"/>
    <w:rsid w:val="00265AE6"/>
    <w:rsid w:val="00346219"/>
    <w:rsid w:val="004333D5"/>
    <w:rsid w:val="004C7960"/>
    <w:rsid w:val="00582E57"/>
    <w:rsid w:val="006101F6"/>
    <w:rsid w:val="0063739A"/>
    <w:rsid w:val="00670627"/>
    <w:rsid w:val="006D30ED"/>
    <w:rsid w:val="006F47C4"/>
    <w:rsid w:val="006F7B6A"/>
    <w:rsid w:val="00763027"/>
    <w:rsid w:val="007C0E86"/>
    <w:rsid w:val="00967791"/>
    <w:rsid w:val="00A040F8"/>
    <w:rsid w:val="00A25D88"/>
    <w:rsid w:val="00A35C9E"/>
    <w:rsid w:val="00BC1D23"/>
    <w:rsid w:val="00C02018"/>
    <w:rsid w:val="00C843C0"/>
    <w:rsid w:val="00CC7E56"/>
    <w:rsid w:val="00D30B02"/>
    <w:rsid w:val="00D7339F"/>
    <w:rsid w:val="00DD5B17"/>
    <w:rsid w:val="00E56F32"/>
    <w:rsid w:val="00F059E5"/>
    <w:rsid w:val="00F84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FE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F7B6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35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olsherechenskoe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071B0620-70E9-4746-9097-741B908E97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BBA0BFB1-06C7-4E50-A8D3-FE1045784BF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gov-buryatia.ru/bichu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51BF2-8F7F-459A-B6EA-9BA7B172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24</Pages>
  <Words>7640</Words>
  <Characters>43548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Окино-Ключи</cp:lastModifiedBy>
  <cp:revision>5</cp:revision>
  <cp:lastPrinted>2021-06-30T20:03:00Z</cp:lastPrinted>
  <dcterms:created xsi:type="dcterms:W3CDTF">2021-06-30T20:05:00Z</dcterms:created>
  <dcterms:modified xsi:type="dcterms:W3CDTF">2021-12-15T06:06:00Z</dcterms:modified>
</cp:coreProperties>
</file>