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DC" w:rsidRPr="00120FDC" w:rsidRDefault="00120FDC" w:rsidP="0012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20FDC">
        <w:rPr>
          <w:rFonts w:ascii="Times New Roman" w:hAnsi="Times New Roman" w:cs="Times New Roman"/>
          <w:sz w:val="28"/>
          <w:szCs w:val="28"/>
        </w:rPr>
        <w:t>РЕСПУБЛИКА БУРЯТИЯ БИЧУРСКИЙ РАЙОН</w:t>
      </w:r>
    </w:p>
    <w:p w:rsidR="00120FDC" w:rsidRPr="00120FDC" w:rsidRDefault="00120FDC" w:rsidP="00120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FD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– СЕЛЬСКОЕ ПОСЕЛЕНИЕ «ОКИНО-КЛЮЧЕВСКОЕ»</w:t>
      </w:r>
    </w:p>
    <w:p w:rsidR="00120FDC" w:rsidRPr="00120FDC" w:rsidRDefault="00120FDC" w:rsidP="00120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Pr="00120FDC" w:rsidRDefault="00120FDC" w:rsidP="00120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Pr="00120FDC" w:rsidRDefault="00120FDC" w:rsidP="00120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Pr="00120FDC" w:rsidRDefault="00120FDC" w:rsidP="00120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FDC">
        <w:rPr>
          <w:rFonts w:ascii="Times New Roman" w:hAnsi="Times New Roman" w:cs="Times New Roman"/>
          <w:sz w:val="28"/>
          <w:szCs w:val="28"/>
        </w:rPr>
        <w:t>РЕШЕНИЕ</w:t>
      </w:r>
    </w:p>
    <w:p w:rsidR="00120FDC" w:rsidRPr="00120FDC" w:rsidRDefault="00120FDC" w:rsidP="00120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Pr="00120FDC" w:rsidRDefault="00120FDC" w:rsidP="00120F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№12</w:t>
      </w:r>
    </w:p>
    <w:p w:rsidR="00120FDC" w:rsidRPr="00120FDC" w:rsidRDefault="00120FDC" w:rsidP="0012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D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«29</w:t>
      </w:r>
      <w:r w:rsidRPr="00120FDC">
        <w:rPr>
          <w:rFonts w:ascii="Times New Roman" w:hAnsi="Times New Roman" w:cs="Times New Roman"/>
          <w:sz w:val="28"/>
          <w:szCs w:val="28"/>
        </w:rPr>
        <w:t xml:space="preserve"> »  марта 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120FD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20FDC" w:rsidRPr="00120FDC" w:rsidRDefault="00120FDC" w:rsidP="0012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FDC">
        <w:rPr>
          <w:rFonts w:ascii="Times New Roman" w:hAnsi="Times New Roman" w:cs="Times New Roman"/>
          <w:sz w:val="28"/>
          <w:szCs w:val="28"/>
        </w:rPr>
        <w:t>с. Окино-Ключи</w:t>
      </w:r>
    </w:p>
    <w:p w:rsidR="00120FDC" w:rsidRPr="00120FDC" w:rsidRDefault="00120FDC" w:rsidP="0012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FDC" w:rsidRPr="00120FDC" w:rsidRDefault="00120FDC" w:rsidP="00120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FDC" w:rsidRPr="00120FDC" w:rsidRDefault="00120FDC" w:rsidP="00120F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0FDC">
        <w:rPr>
          <w:rFonts w:ascii="Times New Roman" w:hAnsi="Times New Roman" w:cs="Times New Roman"/>
          <w:sz w:val="28"/>
          <w:szCs w:val="28"/>
        </w:rPr>
        <w:t xml:space="preserve">Отчет Главы Муниципального образования – сельское поселение «Окино-Ключевское» о результатах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МО-СП «Окино-Ключевское» за 2023</w:t>
      </w:r>
      <w:r w:rsidRPr="00120FDC">
        <w:rPr>
          <w:rFonts w:ascii="Times New Roman" w:hAnsi="Times New Roman" w:cs="Times New Roman"/>
          <w:sz w:val="28"/>
          <w:szCs w:val="28"/>
        </w:rPr>
        <w:t>г.</w:t>
      </w:r>
    </w:p>
    <w:p w:rsidR="00120FDC" w:rsidRPr="00120FDC" w:rsidRDefault="00120FDC" w:rsidP="00120F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Pr="00120FDC" w:rsidRDefault="00120FDC" w:rsidP="00120F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0FDC" w:rsidRPr="00120FDC" w:rsidRDefault="00120FDC" w:rsidP="00120F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0FDC" w:rsidRPr="00120FDC" w:rsidRDefault="00120FDC" w:rsidP="00120F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0FDC">
        <w:rPr>
          <w:rFonts w:ascii="Times New Roman" w:hAnsi="Times New Roman" w:cs="Times New Roman"/>
          <w:sz w:val="28"/>
          <w:szCs w:val="28"/>
        </w:rPr>
        <w:t>На основании статьи 36 пункта 5.1 Федерального Закона 131-ФЗ «Об общих принципах местного самоуправления в Российской Федерации» Совет депутатов МО-СП «Окино-Ключевское» решил:</w:t>
      </w:r>
    </w:p>
    <w:p w:rsidR="00120FDC" w:rsidRPr="00120FDC" w:rsidRDefault="00120FDC" w:rsidP="00120F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0FDC" w:rsidRPr="00120FDC" w:rsidRDefault="00120FDC" w:rsidP="00120F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0FDC">
        <w:rPr>
          <w:rFonts w:ascii="Times New Roman" w:hAnsi="Times New Roman" w:cs="Times New Roman"/>
          <w:sz w:val="28"/>
          <w:szCs w:val="28"/>
        </w:rPr>
        <w:t xml:space="preserve">1. Принять  к сведению отчет  Главы Муниципального образования – сельское поселение «Окино-Ключевское» Разуваевой Н.М.  «О результатах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МО-СП «Окино-Ключевское» за 2023</w:t>
      </w:r>
      <w:r w:rsidRPr="00120FDC">
        <w:rPr>
          <w:rFonts w:ascii="Times New Roman" w:hAnsi="Times New Roman" w:cs="Times New Roman"/>
          <w:sz w:val="28"/>
          <w:szCs w:val="28"/>
        </w:rPr>
        <w:t>г».</w:t>
      </w:r>
    </w:p>
    <w:p w:rsidR="00120FDC" w:rsidRPr="00120FDC" w:rsidRDefault="00120FDC" w:rsidP="00120F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0FDC">
        <w:rPr>
          <w:rFonts w:ascii="Times New Roman" w:hAnsi="Times New Roman" w:cs="Times New Roman"/>
          <w:sz w:val="28"/>
          <w:szCs w:val="28"/>
        </w:rPr>
        <w:t>2. Признать работу Администрации Муниципального образования – сельское поселение «Окино-Ключевское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120FDC">
        <w:rPr>
          <w:rFonts w:ascii="Times New Roman" w:hAnsi="Times New Roman" w:cs="Times New Roman"/>
          <w:sz w:val="28"/>
          <w:szCs w:val="28"/>
        </w:rPr>
        <w:t>.</w:t>
      </w:r>
    </w:p>
    <w:p w:rsidR="00120FDC" w:rsidRPr="00120FDC" w:rsidRDefault="00120FDC" w:rsidP="00120F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0FDC" w:rsidRPr="00120FDC" w:rsidRDefault="00120FDC" w:rsidP="00120F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0FDC" w:rsidRPr="00120FDC" w:rsidRDefault="00120FDC" w:rsidP="00120F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0FDC" w:rsidRPr="00120FDC" w:rsidRDefault="00120FDC" w:rsidP="00120F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0FDC">
        <w:rPr>
          <w:rFonts w:ascii="Times New Roman" w:hAnsi="Times New Roman" w:cs="Times New Roman"/>
          <w:sz w:val="28"/>
          <w:szCs w:val="28"/>
        </w:rPr>
        <w:t>Глава МО-СП</w:t>
      </w:r>
    </w:p>
    <w:p w:rsidR="00120FDC" w:rsidRPr="00120FDC" w:rsidRDefault="00120FDC" w:rsidP="00120F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20FDC">
        <w:rPr>
          <w:rFonts w:ascii="Times New Roman" w:hAnsi="Times New Roman" w:cs="Times New Roman"/>
          <w:sz w:val="28"/>
          <w:szCs w:val="28"/>
        </w:rPr>
        <w:t>«Окино-Ключевское»:                                            Н.М. Разуваева</w:t>
      </w:r>
    </w:p>
    <w:p w:rsidR="00120FDC" w:rsidRDefault="00120FDC" w:rsidP="00120FDC">
      <w:pPr>
        <w:spacing w:after="0"/>
        <w:ind w:firstLine="708"/>
        <w:rPr>
          <w:sz w:val="28"/>
          <w:szCs w:val="28"/>
        </w:rPr>
      </w:pPr>
    </w:p>
    <w:p w:rsidR="00120FDC" w:rsidRDefault="00120FDC" w:rsidP="005A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Default="00120FDC" w:rsidP="005A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Default="00120FDC" w:rsidP="005A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Default="00120FDC" w:rsidP="005A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Default="00120FDC" w:rsidP="005A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Default="00120FDC" w:rsidP="005A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Default="00120FDC" w:rsidP="005A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Default="00120FDC" w:rsidP="005A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Default="00120FDC" w:rsidP="005A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Default="00120FDC" w:rsidP="005A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Default="00120FDC" w:rsidP="005A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FDC" w:rsidRDefault="00120FDC" w:rsidP="005A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22696B" w:rsidRPr="005A7AFC" w:rsidRDefault="0022696B" w:rsidP="005A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главы о деятельности администрации</w:t>
      </w:r>
    </w:p>
    <w:p w:rsidR="0022696B" w:rsidRPr="005A7AFC" w:rsidRDefault="00420274" w:rsidP="005A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МО-СП «Окино-Ключевское» за 2023</w:t>
      </w:r>
      <w:r w:rsidR="0022696B" w:rsidRPr="005A7AFC">
        <w:rPr>
          <w:rFonts w:ascii="Times New Roman" w:hAnsi="Times New Roman" w:cs="Times New Roman"/>
          <w:sz w:val="28"/>
          <w:szCs w:val="28"/>
        </w:rPr>
        <w:t>г.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Администрация</w:t>
      </w:r>
      <w:r w:rsidR="00420274">
        <w:rPr>
          <w:rFonts w:ascii="Times New Roman" w:hAnsi="Times New Roman" w:cs="Times New Roman"/>
          <w:sz w:val="28"/>
          <w:szCs w:val="28"/>
        </w:rPr>
        <w:t xml:space="preserve"> МО-СП «Окино-Ключевское» в 2023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году осуществляла свою деятельность в рамках полномочий органов местного самоуправления по решению вопросов местного значения определенных ФЗ от 06.10.2003г          </w:t>
      </w:r>
      <w:r w:rsidR="00C14573">
        <w:rPr>
          <w:rFonts w:ascii="Times New Roman" w:hAnsi="Times New Roman" w:cs="Times New Roman"/>
          <w:sz w:val="28"/>
          <w:szCs w:val="28"/>
        </w:rPr>
        <w:t xml:space="preserve"> </w:t>
      </w: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C145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7AF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 в Российской Федерации»,  Федеральным законом от 27.05.2014 г № 136-ФЗ «О внесение изменений в статью 26.3 Федерального закона «Об общих принципах организации  законодательных (представительных) и исполнительных органов государственной власти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суб</w:t>
      </w:r>
      <w:r w:rsidR="00645675">
        <w:rPr>
          <w:rFonts w:ascii="Times New Roman" w:hAnsi="Times New Roman" w:cs="Times New Roman"/>
          <w:sz w:val="28"/>
          <w:szCs w:val="28"/>
        </w:rPr>
        <w:t>ъектов Российской Федерации»</w:t>
      </w:r>
      <w:r w:rsidRPr="005A7AFC">
        <w:rPr>
          <w:rFonts w:ascii="Times New Roman" w:hAnsi="Times New Roman" w:cs="Times New Roman"/>
          <w:sz w:val="28"/>
          <w:szCs w:val="28"/>
        </w:rPr>
        <w:t xml:space="preserve">, Устава МО-СП «Окино-Ключевское», изменений и дополнений к нему, а также в рамках основных мероприятий приоритетного направления развития  МО-СП «Окино-Ключевское» на 2016-2030 годы, которые были направлены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:</w:t>
      </w:r>
    </w:p>
    <w:p w:rsidR="0022696B" w:rsidRPr="005A7AFC" w:rsidRDefault="0022696B" w:rsidP="005A7AFC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населения;</w:t>
      </w:r>
    </w:p>
    <w:p w:rsidR="0022696B" w:rsidRPr="005A7AFC" w:rsidRDefault="0022696B" w:rsidP="005A7AFC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Наращивание налогового потенциала, увеличение доходной части бюджета МО-СП «Окино-Ключевское»;</w:t>
      </w:r>
    </w:p>
    <w:p w:rsidR="0022696B" w:rsidRPr="005A7AFC" w:rsidRDefault="0022696B" w:rsidP="005A7AFC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Развитие ЛПХ, малого предпринимательства, инфраструктуры;</w:t>
      </w:r>
    </w:p>
    <w:p w:rsidR="0022696B" w:rsidRPr="005A7AFC" w:rsidRDefault="0022696B" w:rsidP="005A7AFC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Повышение экономического потенциала и привлечение инвестиций;</w:t>
      </w:r>
    </w:p>
    <w:p w:rsidR="0022696B" w:rsidRPr="005A7AFC" w:rsidRDefault="0022696B" w:rsidP="005A7AFC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Предоставление качественных муниципальных  и межведомственных услуг;</w:t>
      </w:r>
    </w:p>
    <w:p w:rsidR="0022696B" w:rsidRPr="005A7AFC" w:rsidRDefault="0022696B" w:rsidP="005A7AFC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6.   Предоставление качественных услуг в сферах культуры, физической           культуры и спорта, бытовых услуг, услуг придорожного сервиса, социальной защиты;      </w:t>
      </w:r>
    </w:p>
    <w:p w:rsidR="0022696B" w:rsidRPr="005A7AFC" w:rsidRDefault="0022696B" w:rsidP="005A7AFC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7.  Снижение напряженности на рынке труда, содействие занятости    населения, сохранение и создание рабочих мест;</w:t>
      </w:r>
    </w:p>
    <w:p w:rsidR="0022696B" w:rsidRPr="005A7AFC" w:rsidRDefault="0022696B" w:rsidP="005A7AFC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8.  Содействие по развитию промышленности, сельского хозяйства,            потребительского рынка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2696B" w:rsidRPr="005A7AFC" w:rsidRDefault="0022696B" w:rsidP="005A7AFC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9.  Участие  в программах,  конкурсах, подготовки  проектов с целью получения     грантов для развития поселения.</w:t>
      </w:r>
    </w:p>
    <w:p w:rsidR="0022696B" w:rsidRPr="005A7AFC" w:rsidRDefault="0022696B" w:rsidP="005A7AFC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Выполнение расходных об</w:t>
      </w:r>
      <w:r w:rsidR="00420274">
        <w:rPr>
          <w:rFonts w:ascii="Times New Roman" w:hAnsi="Times New Roman" w:cs="Times New Roman"/>
          <w:sz w:val="28"/>
          <w:szCs w:val="28"/>
        </w:rPr>
        <w:t>язательств осуществлялось в 2023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году в соответствии с решением Совета </w:t>
      </w:r>
      <w:r w:rsidR="00C25AD5">
        <w:rPr>
          <w:rFonts w:ascii="Times New Roman" w:hAnsi="Times New Roman" w:cs="Times New Roman"/>
          <w:sz w:val="28"/>
          <w:szCs w:val="28"/>
        </w:rPr>
        <w:t>депутатов от 29.12.2022</w:t>
      </w:r>
      <w:r w:rsidR="00424569">
        <w:rPr>
          <w:rFonts w:ascii="Times New Roman" w:hAnsi="Times New Roman" w:cs="Times New Roman"/>
          <w:sz w:val="28"/>
          <w:szCs w:val="28"/>
        </w:rPr>
        <w:t>г за № 122</w:t>
      </w:r>
      <w:r w:rsidRPr="005A7AFC">
        <w:rPr>
          <w:rFonts w:ascii="Times New Roman" w:hAnsi="Times New Roman" w:cs="Times New Roman"/>
          <w:sz w:val="28"/>
          <w:szCs w:val="28"/>
        </w:rPr>
        <w:t xml:space="preserve"> «О бюджете МО-СП «Окино-Ключевское» на 202</w:t>
      </w:r>
      <w:r w:rsidR="00420274">
        <w:rPr>
          <w:rFonts w:ascii="Times New Roman" w:hAnsi="Times New Roman" w:cs="Times New Roman"/>
          <w:sz w:val="28"/>
          <w:szCs w:val="28"/>
        </w:rPr>
        <w:t>3 г и плановый период 2024 и 2025</w:t>
      </w:r>
      <w:r w:rsidRPr="005A7AFC">
        <w:rPr>
          <w:rFonts w:ascii="Times New Roman" w:hAnsi="Times New Roman" w:cs="Times New Roman"/>
          <w:sz w:val="28"/>
          <w:szCs w:val="28"/>
        </w:rPr>
        <w:t>гг » с учетом внесенных изменений и дополнений.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По социально – экономическому развитию поселения ежеквартально проводится рейтинговая оценка эффективности деятельности  се</w:t>
      </w:r>
      <w:r w:rsidR="00420274">
        <w:rPr>
          <w:rFonts w:ascii="Times New Roman" w:hAnsi="Times New Roman" w:cs="Times New Roman"/>
          <w:sz w:val="28"/>
          <w:szCs w:val="28"/>
        </w:rPr>
        <w:t>льских поселений. По итогам 2023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рейтинговой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оценки наше поселение на 10  месте среди 17  сельских поселений.  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В целом итоги деятельности развития поселения характеризуются стабильной динамикой.</w:t>
      </w:r>
    </w:p>
    <w:p w:rsidR="0022696B" w:rsidRPr="00331075" w:rsidRDefault="0022696B" w:rsidP="005A7AFC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>* Объем производства</w:t>
      </w:r>
      <w:r w:rsidR="00466E02">
        <w:rPr>
          <w:rFonts w:ascii="Times New Roman" w:hAnsi="Times New Roman" w:cs="Times New Roman"/>
          <w:sz w:val="28"/>
          <w:szCs w:val="28"/>
        </w:rPr>
        <w:t xml:space="preserve"> промышленной продукции – 4971.0  млн. руб. темп роста – 101.54</w:t>
      </w:r>
      <w:r w:rsidRPr="00331075">
        <w:rPr>
          <w:rFonts w:ascii="Times New Roman" w:hAnsi="Times New Roman" w:cs="Times New Roman"/>
          <w:sz w:val="28"/>
          <w:szCs w:val="28"/>
        </w:rPr>
        <w:t>% к  уровню  прошлого года, в том числе топливная промышленност</w:t>
      </w:r>
      <w:r w:rsidR="00466E02">
        <w:rPr>
          <w:rFonts w:ascii="Times New Roman" w:hAnsi="Times New Roman" w:cs="Times New Roman"/>
          <w:sz w:val="28"/>
          <w:szCs w:val="28"/>
        </w:rPr>
        <w:t>ь – добыча бурого угля – 2544 тыс</w:t>
      </w:r>
      <w:proofErr w:type="gramStart"/>
      <w:r w:rsidR="00466E0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66E02">
        <w:rPr>
          <w:rFonts w:ascii="Times New Roman" w:hAnsi="Times New Roman" w:cs="Times New Roman"/>
          <w:sz w:val="28"/>
          <w:szCs w:val="28"/>
        </w:rPr>
        <w:t>онн это на 4971.0 млн. руб. или  101.55</w:t>
      </w:r>
      <w:r w:rsidRPr="00331075">
        <w:rPr>
          <w:rFonts w:ascii="Times New Roman" w:hAnsi="Times New Roman" w:cs="Times New Roman"/>
          <w:sz w:val="28"/>
          <w:szCs w:val="28"/>
        </w:rPr>
        <w:t xml:space="preserve"> % добыча угля к уровня прошлого года;                                           </w:t>
      </w:r>
    </w:p>
    <w:p w:rsidR="0022696B" w:rsidRPr="00331075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lastRenderedPageBreak/>
        <w:t>* Объем валовой продукции в сель</w:t>
      </w:r>
      <w:r w:rsidR="00466E02">
        <w:rPr>
          <w:rFonts w:ascii="Times New Roman" w:hAnsi="Times New Roman" w:cs="Times New Roman"/>
          <w:sz w:val="28"/>
          <w:szCs w:val="28"/>
        </w:rPr>
        <w:t>ском хозяйстве составил – 162123,0</w:t>
      </w:r>
      <w:r w:rsidRPr="0033107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3310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66E02">
        <w:rPr>
          <w:rFonts w:ascii="Times New Roman" w:hAnsi="Times New Roman" w:cs="Times New Roman"/>
          <w:sz w:val="28"/>
          <w:szCs w:val="28"/>
        </w:rPr>
        <w:t xml:space="preserve">  или – 97</w:t>
      </w:r>
      <w:r w:rsidRPr="00331075">
        <w:rPr>
          <w:rFonts w:ascii="Times New Roman" w:hAnsi="Times New Roman" w:cs="Times New Roman"/>
          <w:sz w:val="28"/>
          <w:szCs w:val="28"/>
        </w:rPr>
        <w:t>% к уровню прошлого года;</w:t>
      </w:r>
    </w:p>
    <w:p w:rsidR="0022696B" w:rsidRPr="00331075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>* О</w:t>
      </w:r>
      <w:r w:rsidR="00466E02">
        <w:rPr>
          <w:rFonts w:ascii="Times New Roman" w:hAnsi="Times New Roman" w:cs="Times New Roman"/>
          <w:sz w:val="28"/>
          <w:szCs w:val="28"/>
        </w:rPr>
        <w:t>борот розничной торговли за 2023</w:t>
      </w:r>
      <w:r w:rsidRPr="00331075">
        <w:rPr>
          <w:rFonts w:ascii="Times New Roman" w:hAnsi="Times New Roman" w:cs="Times New Roman"/>
          <w:sz w:val="28"/>
          <w:szCs w:val="28"/>
        </w:rPr>
        <w:t xml:space="preserve"> год составил – </w:t>
      </w:r>
      <w:r w:rsidR="00466E02">
        <w:rPr>
          <w:rFonts w:ascii="Times New Roman" w:hAnsi="Times New Roman" w:cs="Times New Roman"/>
          <w:sz w:val="28"/>
          <w:szCs w:val="28"/>
        </w:rPr>
        <w:t xml:space="preserve">79.6 млн. </w:t>
      </w:r>
      <w:proofErr w:type="spellStart"/>
      <w:r w:rsidR="00466E0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66E02">
        <w:rPr>
          <w:rFonts w:ascii="Times New Roman" w:hAnsi="Times New Roman" w:cs="Times New Roman"/>
          <w:sz w:val="28"/>
          <w:szCs w:val="28"/>
        </w:rPr>
        <w:t xml:space="preserve"> или – 112,3</w:t>
      </w:r>
      <w:r w:rsidRPr="00331075">
        <w:rPr>
          <w:rFonts w:ascii="Times New Roman" w:hAnsi="Times New Roman" w:cs="Times New Roman"/>
          <w:sz w:val="28"/>
          <w:szCs w:val="28"/>
        </w:rPr>
        <w:t xml:space="preserve"> % </w:t>
      </w:r>
      <w:r w:rsidR="00466E02">
        <w:rPr>
          <w:rFonts w:ascii="Times New Roman" w:hAnsi="Times New Roman" w:cs="Times New Roman"/>
          <w:sz w:val="28"/>
          <w:szCs w:val="28"/>
        </w:rPr>
        <w:t xml:space="preserve">к уровню прошлого года; </w:t>
      </w:r>
      <w:proofErr w:type="gramStart"/>
      <w:r w:rsidR="00466E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6E02">
        <w:rPr>
          <w:rFonts w:ascii="Times New Roman" w:hAnsi="Times New Roman" w:cs="Times New Roman"/>
          <w:sz w:val="28"/>
          <w:szCs w:val="28"/>
        </w:rPr>
        <w:t>в 2022г – 70.9</w:t>
      </w:r>
      <w:r w:rsidRPr="00331075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spellStart"/>
      <w:r w:rsidRPr="003310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31075">
        <w:rPr>
          <w:rFonts w:ascii="Times New Roman" w:hAnsi="Times New Roman" w:cs="Times New Roman"/>
          <w:sz w:val="28"/>
          <w:szCs w:val="28"/>
        </w:rPr>
        <w:t>)</w:t>
      </w:r>
    </w:p>
    <w:p w:rsidR="0022696B" w:rsidRPr="00331075" w:rsidRDefault="00466E02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Привлечено инвестиций в 2023 г – 1316.4 млн.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или 45.7</w:t>
      </w:r>
      <w:r w:rsidR="0022696B" w:rsidRPr="00331075">
        <w:rPr>
          <w:rFonts w:ascii="Times New Roman" w:hAnsi="Times New Roman" w:cs="Times New Roman"/>
          <w:sz w:val="28"/>
          <w:szCs w:val="28"/>
        </w:rPr>
        <w:t xml:space="preserve"> %   к уровню прошлого года</w:t>
      </w:r>
      <w:proofErr w:type="gramStart"/>
      <w:r w:rsidR="0022696B" w:rsidRPr="0033107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2696B" w:rsidRPr="00331075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>* Те</w:t>
      </w:r>
      <w:r w:rsidR="00D26708">
        <w:rPr>
          <w:rFonts w:ascii="Times New Roman" w:hAnsi="Times New Roman" w:cs="Times New Roman"/>
          <w:sz w:val="28"/>
          <w:szCs w:val="28"/>
        </w:rPr>
        <w:t>мп роста  налоговых доходов – 105.3</w:t>
      </w:r>
      <w:r w:rsidR="000377D3">
        <w:rPr>
          <w:rFonts w:ascii="Times New Roman" w:hAnsi="Times New Roman" w:cs="Times New Roman"/>
          <w:sz w:val="28"/>
          <w:szCs w:val="28"/>
        </w:rPr>
        <w:t xml:space="preserve"> %  или</w:t>
      </w:r>
      <w:r w:rsidR="000B675C">
        <w:rPr>
          <w:rFonts w:ascii="Times New Roman" w:hAnsi="Times New Roman" w:cs="Times New Roman"/>
          <w:sz w:val="28"/>
          <w:szCs w:val="28"/>
        </w:rPr>
        <w:t xml:space="preserve"> 2677.4 </w:t>
      </w:r>
      <w:r w:rsidR="000377D3">
        <w:rPr>
          <w:rFonts w:ascii="Times New Roman" w:hAnsi="Times New Roman" w:cs="Times New Roman"/>
          <w:sz w:val="28"/>
          <w:szCs w:val="28"/>
        </w:rPr>
        <w:t xml:space="preserve"> . тыс.</w:t>
      </w:r>
      <w:r w:rsidR="000B675C">
        <w:rPr>
          <w:rFonts w:ascii="Times New Roman" w:hAnsi="Times New Roman" w:cs="Times New Roman"/>
          <w:sz w:val="28"/>
          <w:szCs w:val="28"/>
        </w:rPr>
        <w:t xml:space="preserve"> </w:t>
      </w:r>
      <w:r w:rsidR="000377D3">
        <w:rPr>
          <w:rFonts w:ascii="Times New Roman" w:hAnsi="Times New Roman" w:cs="Times New Roman"/>
          <w:sz w:val="28"/>
          <w:szCs w:val="28"/>
        </w:rPr>
        <w:t>руб</w:t>
      </w:r>
      <w:r w:rsidR="000B675C">
        <w:rPr>
          <w:rFonts w:ascii="Times New Roman" w:hAnsi="Times New Roman" w:cs="Times New Roman"/>
          <w:sz w:val="28"/>
          <w:szCs w:val="28"/>
        </w:rPr>
        <w:t>.</w:t>
      </w:r>
      <w:r w:rsidR="000377D3">
        <w:rPr>
          <w:rFonts w:ascii="Times New Roman" w:hAnsi="Times New Roman" w:cs="Times New Roman"/>
          <w:sz w:val="28"/>
          <w:szCs w:val="28"/>
        </w:rPr>
        <w:t xml:space="preserve"> (2541.9</w:t>
      </w:r>
      <w:r w:rsidRPr="0033107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310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1075">
        <w:rPr>
          <w:rFonts w:ascii="Times New Roman" w:hAnsi="Times New Roman" w:cs="Times New Roman"/>
          <w:sz w:val="28"/>
          <w:szCs w:val="28"/>
        </w:rPr>
        <w:t>уб.)</w:t>
      </w:r>
    </w:p>
    <w:p w:rsidR="0022696B" w:rsidRPr="00331075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>*Тем</w:t>
      </w:r>
      <w:r w:rsidR="000B675C">
        <w:rPr>
          <w:rFonts w:ascii="Times New Roman" w:hAnsi="Times New Roman" w:cs="Times New Roman"/>
          <w:sz w:val="28"/>
          <w:szCs w:val="28"/>
        </w:rPr>
        <w:t>п роста неналоговых доходов – 105.6% или 1944.8  тыс. руб. (1840.3</w:t>
      </w:r>
      <w:r w:rsidRPr="00331075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Pr="003310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31075">
        <w:rPr>
          <w:rFonts w:ascii="Times New Roman" w:hAnsi="Times New Roman" w:cs="Times New Roman"/>
          <w:sz w:val="28"/>
          <w:szCs w:val="28"/>
        </w:rPr>
        <w:t>)</w:t>
      </w:r>
    </w:p>
    <w:p w:rsidR="0022696B" w:rsidRPr="00331075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>*Темп роста посту</w:t>
      </w:r>
      <w:r w:rsidR="00751780">
        <w:rPr>
          <w:rFonts w:ascii="Times New Roman" w:hAnsi="Times New Roman" w:cs="Times New Roman"/>
          <w:sz w:val="28"/>
          <w:szCs w:val="28"/>
        </w:rPr>
        <w:t xml:space="preserve">пления земельного налога – 95.5 % или 417.6  </w:t>
      </w:r>
      <w:proofErr w:type="spellStart"/>
      <w:r w:rsidR="0075178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517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178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51780">
        <w:rPr>
          <w:rFonts w:ascii="Times New Roman" w:hAnsi="Times New Roman" w:cs="Times New Roman"/>
          <w:sz w:val="28"/>
          <w:szCs w:val="28"/>
        </w:rPr>
        <w:t xml:space="preserve">  ( 437,2</w:t>
      </w:r>
      <w:r w:rsidRPr="0033107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3310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31075">
        <w:rPr>
          <w:rFonts w:ascii="Times New Roman" w:hAnsi="Times New Roman" w:cs="Times New Roman"/>
          <w:sz w:val="28"/>
          <w:szCs w:val="28"/>
        </w:rPr>
        <w:t>).</w:t>
      </w:r>
    </w:p>
    <w:p w:rsidR="0022696B" w:rsidRPr="00331075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 xml:space="preserve">*Темп роста поступлений налога на имущество – </w:t>
      </w:r>
      <w:r w:rsidR="00751780">
        <w:rPr>
          <w:rFonts w:ascii="Times New Roman" w:hAnsi="Times New Roman" w:cs="Times New Roman"/>
          <w:sz w:val="28"/>
          <w:szCs w:val="28"/>
        </w:rPr>
        <w:t xml:space="preserve">109.3% или 88.1 тыс. </w:t>
      </w:r>
      <w:proofErr w:type="spellStart"/>
      <w:r w:rsidR="0075178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51780">
        <w:rPr>
          <w:rFonts w:ascii="Times New Roman" w:hAnsi="Times New Roman" w:cs="Times New Roman"/>
          <w:sz w:val="28"/>
          <w:szCs w:val="28"/>
        </w:rPr>
        <w:t xml:space="preserve">  (80.6</w:t>
      </w:r>
      <w:r w:rsidRPr="0033107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3310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31075">
        <w:rPr>
          <w:rFonts w:ascii="Times New Roman" w:hAnsi="Times New Roman" w:cs="Times New Roman"/>
          <w:sz w:val="28"/>
          <w:szCs w:val="28"/>
        </w:rPr>
        <w:t>).</w:t>
      </w:r>
    </w:p>
    <w:p w:rsidR="0022696B" w:rsidRPr="00331075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>*Те</w:t>
      </w:r>
      <w:r w:rsidR="00751780">
        <w:rPr>
          <w:rFonts w:ascii="Times New Roman" w:hAnsi="Times New Roman" w:cs="Times New Roman"/>
          <w:sz w:val="28"/>
          <w:szCs w:val="28"/>
        </w:rPr>
        <w:t>мп роста поступлений НДФЛ –106.6 % или 2155.6 тыс. руб.  (2020.9</w:t>
      </w:r>
      <w:r w:rsidRPr="00331075">
        <w:rPr>
          <w:rFonts w:ascii="Times New Roman" w:hAnsi="Times New Roman" w:cs="Times New Roman"/>
          <w:sz w:val="28"/>
          <w:szCs w:val="28"/>
        </w:rPr>
        <w:t xml:space="preserve"> тыс. руб.)</w:t>
      </w:r>
    </w:p>
    <w:p w:rsidR="0022696B" w:rsidRPr="00331075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>* Темп роста среднемесячных денежных доходов на душу населения выше   уровня прошлого года –</w:t>
      </w:r>
      <w:r w:rsidR="00466E02">
        <w:rPr>
          <w:rFonts w:ascii="Times New Roman" w:hAnsi="Times New Roman" w:cs="Times New Roman"/>
          <w:sz w:val="28"/>
          <w:szCs w:val="28"/>
        </w:rPr>
        <w:t xml:space="preserve"> 112.9%  или - 18888 руб.</w:t>
      </w:r>
      <w:proofErr w:type="gramStart"/>
      <w:r w:rsidR="00466E0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6E02">
        <w:rPr>
          <w:rFonts w:ascii="Times New Roman" w:hAnsi="Times New Roman" w:cs="Times New Roman"/>
          <w:sz w:val="28"/>
          <w:szCs w:val="28"/>
        </w:rPr>
        <w:t>16724</w:t>
      </w:r>
      <w:r w:rsidR="000B6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0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31075">
        <w:rPr>
          <w:rFonts w:ascii="Times New Roman" w:hAnsi="Times New Roman" w:cs="Times New Roman"/>
          <w:sz w:val="28"/>
          <w:szCs w:val="28"/>
        </w:rPr>
        <w:t>)</w:t>
      </w:r>
    </w:p>
    <w:p w:rsidR="0022696B" w:rsidRPr="00331075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>* Темп роста среднеме</w:t>
      </w:r>
      <w:r w:rsidR="00466E02">
        <w:rPr>
          <w:rFonts w:ascii="Times New Roman" w:hAnsi="Times New Roman" w:cs="Times New Roman"/>
          <w:sz w:val="28"/>
          <w:szCs w:val="28"/>
        </w:rPr>
        <w:t xml:space="preserve">сячной заработной </w:t>
      </w:r>
      <w:r w:rsidR="00C83B0C">
        <w:rPr>
          <w:rFonts w:ascii="Times New Roman" w:hAnsi="Times New Roman" w:cs="Times New Roman"/>
          <w:sz w:val="28"/>
          <w:szCs w:val="28"/>
        </w:rPr>
        <w:t>плат</w:t>
      </w:r>
      <w:r w:rsidR="000343C1">
        <w:rPr>
          <w:rFonts w:ascii="Times New Roman" w:hAnsi="Times New Roman" w:cs="Times New Roman"/>
          <w:sz w:val="28"/>
          <w:szCs w:val="28"/>
        </w:rPr>
        <w:t xml:space="preserve">ы –  41457 </w:t>
      </w:r>
      <w:proofErr w:type="spellStart"/>
      <w:r w:rsidR="000343C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343C1">
        <w:rPr>
          <w:rFonts w:ascii="Times New Roman" w:hAnsi="Times New Roman" w:cs="Times New Roman"/>
          <w:sz w:val="28"/>
          <w:szCs w:val="28"/>
        </w:rPr>
        <w:t xml:space="preserve"> или  на 120.4</w:t>
      </w:r>
      <w:r w:rsidRPr="00331075">
        <w:rPr>
          <w:rFonts w:ascii="Times New Roman" w:hAnsi="Times New Roman" w:cs="Times New Roman"/>
          <w:sz w:val="28"/>
          <w:szCs w:val="28"/>
        </w:rPr>
        <w:t>% вы</w:t>
      </w:r>
      <w:r w:rsidR="000343C1">
        <w:rPr>
          <w:rFonts w:ascii="Times New Roman" w:hAnsi="Times New Roman" w:cs="Times New Roman"/>
          <w:sz w:val="28"/>
          <w:szCs w:val="28"/>
        </w:rPr>
        <w:t>ше  уровня прошлого года. (34</w:t>
      </w:r>
      <w:r w:rsidR="00466E02">
        <w:rPr>
          <w:rFonts w:ascii="Times New Roman" w:hAnsi="Times New Roman" w:cs="Times New Roman"/>
          <w:sz w:val="28"/>
          <w:szCs w:val="28"/>
        </w:rPr>
        <w:t>639</w:t>
      </w:r>
      <w:r w:rsidRPr="00331075">
        <w:rPr>
          <w:rFonts w:ascii="Times New Roman" w:hAnsi="Times New Roman" w:cs="Times New Roman"/>
          <w:sz w:val="28"/>
          <w:szCs w:val="28"/>
        </w:rPr>
        <w:t>руб)</w:t>
      </w:r>
    </w:p>
    <w:p w:rsidR="0022696B" w:rsidRPr="00331075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>* Удельный вес населения с денежными доходами ниже прожиточного уровня 4.5 %.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>* Уровень обще</w:t>
      </w:r>
      <w:r w:rsidR="00466E02">
        <w:rPr>
          <w:rFonts w:ascii="Times New Roman" w:hAnsi="Times New Roman" w:cs="Times New Roman"/>
          <w:sz w:val="28"/>
          <w:szCs w:val="28"/>
        </w:rPr>
        <w:t>й безработице – 3.3</w:t>
      </w:r>
      <w:r w:rsidRPr="00331075">
        <w:rPr>
          <w:rFonts w:ascii="Times New Roman" w:hAnsi="Times New Roman" w:cs="Times New Roman"/>
          <w:sz w:val="28"/>
          <w:szCs w:val="28"/>
        </w:rPr>
        <w:t xml:space="preserve"> % (средний)</w:t>
      </w:r>
    </w:p>
    <w:p w:rsidR="0022696B" w:rsidRDefault="00466E02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Создано рабочих мест – 5 в т. ч </w:t>
      </w:r>
      <w:r w:rsidR="00C83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</w:p>
    <w:p w:rsidR="005A7AFC" w:rsidRPr="005A7AFC" w:rsidRDefault="005A7AFC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C14573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="00424569">
        <w:rPr>
          <w:rFonts w:ascii="Times New Roman" w:hAnsi="Times New Roman" w:cs="Times New Roman"/>
          <w:sz w:val="28"/>
          <w:szCs w:val="28"/>
        </w:rPr>
        <w:t>юджет поселения в 2023</w:t>
      </w:r>
      <w:r w:rsidR="000377D3">
        <w:rPr>
          <w:rFonts w:ascii="Times New Roman" w:hAnsi="Times New Roman" w:cs="Times New Roman"/>
          <w:sz w:val="28"/>
          <w:szCs w:val="28"/>
        </w:rPr>
        <w:t xml:space="preserve"> году составил – 7521.6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тыс. руб., что составляет 96% обеспеченности первоочере</w:t>
      </w:r>
      <w:r>
        <w:rPr>
          <w:rFonts w:ascii="Times New Roman" w:hAnsi="Times New Roman" w:cs="Times New Roman"/>
          <w:sz w:val="28"/>
          <w:szCs w:val="28"/>
        </w:rPr>
        <w:t>дных статей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 </w:t>
      </w:r>
      <w:r w:rsidR="003611F3">
        <w:rPr>
          <w:rFonts w:ascii="Times New Roman" w:hAnsi="Times New Roman" w:cs="Times New Roman"/>
          <w:sz w:val="28"/>
          <w:szCs w:val="28"/>
        </w:rPr>
        <w:t xml:space="preserve"> (первоначальный утвержденный </w:t>
      </w:r>
      <w:r w:rsidR="000B675C">
        <w:rPr>
          <w:rFonts w:ascii="Times New Roman" w:hAnsi="Times New Roman" w:cs="Times New Roman"/>
          <w:sz w:val="28"/>
          <w:szCs w:val="28"/>
        </w:rPr>
        <w:t xml:space="preserve">3511.34 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22696B"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2696B" w:rsidRPr="005A7AFC">
        <w:rPr>
          <w:rFonts w:ascii="Times New Roman" w:hAnsi="Times New Roman" w:cs="Times New Roman"/>
          <w:sz w:val="28"/>
          <w:szCs w:val="28"/>
        </w:rPr>
        <w:t>)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- собственные доходы –</w:t>
      </w:r>
      <w:r w:rsidR="007D70B1">
        <w:rPr>
          <w:rFonts w:ascii="Times New Roman" w:hAnsi="Times New Roman" w:cs="Times New Roman"/>
          <w:b/>
          <w:sz w:val="28"/>
          <w:szCs w:val="28"/>
        </w:rPr>
        <w:t>4622.2 тыс</w:t>
      </w:r>
      <w:proofErr w:type="gramStart"/>
      <w:r w:rsidR="007D70B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7D70B1">
        <w:rPr>
          <w:rFonts w:ascii="Times New Roman" w:hAnsi="Times New Roman" w:cs="Times New Roman"/>
          <w:b/>
          <w:sz w:val="28"/>
          <w:szCs w:val="28"/>
        </w:rPr>
        <w:t>уб. или  61.5</w:t>
      </w:r>
      <w:r w:rsidRPr="005A7AFC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5A7AFC">
        <w:rPr>
          <w:rFonts w:ascii="Times New Roman" w:hAnsi="Times New Roman" w:cs="Times New Roman"/>
          <w:sz w:val="28"/>
          <w:szCs w:val="28"/>
        </w:rPr>
        <w:t xml:space="preserve"> от общего бюджета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Налоговые поступления – </w:t>
      </w:r>
      <w:r w:rsidR="000377D3">
        <w:rPr>
          <w:rFonts w:ascii="Times New Roman" w:hAnsi="Times New Roman" w:cs="Times New Roman"/>
          <w:b/>
          <w:sz w:val="28"/>
          <w:szCs w:val="28"/>
        </w:rPr>
        <w:t xml:space="preserve"> 2677.4</w:t>
      </w:r>
      <w:r w:rsidRPr="005A7AFC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proofErr w:type="spellStart"/>
      <w:r w:rsidRPr="005A7AFC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в том числ</w:t>
      </w:r>
      <w:r w:rsidR="000377D3">
        <w:rPr>
          <w:rFonts w:ascii="Times New Roman" w:hAnsi="Times New Roman" w:cs="Times New Roman"/>
          <w:sz w:val="28"/>
          <w:szCs w:val="28"/>
        </w:rPr>
        <w:t>е: НДФЛ -                 2155.6</w:t>
      </w:r>
      <w:r w:rsidRPr="005A7AFC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2%)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налог на земл</w:t>
      </w:r>
      <w:r w:rsidR="000377D3">
        <w:rPr>
          <w:rFonts w:ascii="Times New Roman" w:hAnsi="Times New Roman" w:cs="Times New Roman"/>
          <w:sz w:val="28"/>
          <w:szCs w:val="28"/>
        </w:rPr>
        <w:t>ю –                        417.6</w:t>
      </w:r>
      <w:r w:rsidRPr="005A7AF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налог н</w:t>
      </w:r>
      <w:r w:rsidR="000377D3">
        <w:rPr>
          <w:rFonts w:ascii="Times New Roman" w:hAnsi="Times New Roman" w:cs="Times New Roman"/>
          <w:sz w:val="28"/>
          <w:szCs w:val="28"/>
        </w:rPr>
        <w:t>а имущество –               88.1</w:t>
      </w:r>
      <w:r w:rsidRPr="005A7AF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ЕСХН –          </w:t>
      </w:r>
      <w:r w:rsidR="000377D3">
        <w:rPr>
          <w:rFonts w:ascii="Times New Roman" w:hAnsi="Times New Roman" w:cs="Times New Roman"/>
          <w:sz w:val="28"/>
          <w:szCs w:val="28"/>
        </w:rPr>
        <w:t xml:space="preserve">                             16.1</w:t>
      </w:r>
      <w:r w:rsidRPr="005A7AFC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Неналоговые доходы -             </w:t>
      </w:r>
      <w:r w:rsidR="007D70B1">
        <w:rPr>
          <w:rFonts w:ascii="Times New Roman" w:hAnsi="Times New Roman" w:cs="Times New Roman"/>
          <w:b/>
          <w:sz w:val="28"/>
          <w:szCs w:val="28"/>
        </w:rPr>
        <w:t>1944.8</w:t>
      </w:r>
      <w:r w:rsidRPr="005A7AFC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proofErr w:type="gramStart"/>
      <w:r w:rsidRPr="005A7AF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A7AFC">
        <w:rPr>
          <w:rFonts w:ascii="Times New Roman" w:hAnsi="Times New Roman" w:cs="Times New Roman"/>
          <w:b/>
          <w:sz w:val="28"/>
          <w:szCs w:val="28"/>
        </w:rPr>
        <w:t>уб.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Аренда земельных участков - </w:t>
      </w:r>
      <w:r w:rsidR="007D70B1">
        <w:rPr>
          <w:rFonts w:ascii="Times New Roman" w:hAnsi="Times New Roman" w:cs="Times New Roman"/>
          <w:sz w:val="28"/>
          <w:szCs w:val="28"/>
        </w:rPr>
        <w:t xml:space="preserve"> 1383.6</w:t>
      </w:r>
      <w:r w:rsidRPr="005A7AFC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Аренда и</w:t>
      </w:r>
      <w:r w:rsidR="007D70B1">
        <w:rPr>
          <w:rFonts w:ascii="Times New Roman" w:hAnsi="Times New Roman" w:cs="Times New Roman"/>
          <w:sz w:val="28"/>
          <w:szCs w:val="28"/>
        </w:rPr>
        <w:t>мущества -                  122.9</w:t>
      </w:r>
      <w:r w:rsidRPr="005A7AFC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Самообложение  -                      7.0 тыс. руб. 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П</w:t>
      </w:r>
      <w:r w:rsidR="007D70B1">
        <w:rPr>
          <w:rFonts w:ascii="Times New Roman" w:hAnsi="Times New Roman" w:cs="Times New Roman"/>
          <w:sz w:val="28"/>
          <w:szCs w:val="28"/>
        </w:rPr>
        <w:t>рочие неналоговые доходы – 431.3</w:t>
      </w:r>
      <w:r w:rsidRPr="005A7AF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7D70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0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D70B1">
        <w:rPr>
          <w:rFonts w:ascii="Times New Roman" w:hAnsi="Times New Roman" w:cs="Times New Roman"/>
          <w:sz w:val="28"/>
          <w:szCs w:val="28"/>
        </w:rPr>
        <w:t xml:space="preserve">продажа </w:t>
      </w:r>
      <w:proofErr w:type="spellStart"/>
      <w:r w:rsidR="007D70B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D70B1">
        <w:rPr>
          <w:rFonts w:ascii="Times New Roman" w:hAnsi="Times New Roman" w:cs="Times New Roman"/>
          <w:sz w:val="28"/>
          <w:szCs w:val="28"/>
        </w:rPr>
        <w:t>/у,</w:t>
      </w:r>
      <w:r w:rsidRPr="005A7AFC">
        <w:rPr>
          <w:rFonts w:ascii="Times New Roman" w:hAnsi="Times New Roman" w:cs="Times New Roman"/>
          <w:sz w:val="28"/>
          <w:szCs w:val="28"/>
        </w:rPr>
        <w:t xml:space="preserve"> вода)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Субвенции, дотации субсидии всех уровней  - </w:t>
      </w:r>
      <w:r w:rsidR="00F15747">
        <w:rPr>
          <w:rFonts w:ascii="Times New Roman" w:hAnsi="Times New Roman" w:cs="Times New Roman"/>
          <w:b/>
          <w:sz w:val="28"/>
          <w:szCs w:val="28"/>
        </w:rPr>
        <w:t>2899.0</w:t>
      </w:r>
      <w:r w:rsidRPr="005A7AFC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5A7AFC">
        <w:rPr>
          <w:rFonts w:ascii="Times New Roman" w:hAnsi="Times New Roman" w:cs="Times New Roman"/>
          <w:sz w:val="28"/>
          <w:szCs w:val="28"/>
        </w:rPr>
        <w:t>. в том числе целевые средства:</w:t>
      </w:r>
    </w:p>
    <w:p w:rsidR="0022696B" w:rsidRPr="00331075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331075" w:rsidRDefault="007D70B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490.0</w:t>
      </w:r>
      <w:r w:rsidR="0022696B" w:rsidRPr="0033107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22696B" w:rsidRPr="003310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22696B" w:rsidRPr="00331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6B" w:rsidRPr="00331075" w:rsidRDefault="007D70B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инспектору ВУС – 177.1</w:t>
      </w:r>
      <w:r w:rsidR="0022696B" w:rsidRPr="0033107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22696B" w:rsidRPr="00331075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2696B" w:rsidRPr="00331075" w:rsidRDefault="007D70B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фонд -1316.3</w:t>
      </w:r>
      <w:r w:rsidR="0022696B" w:rsidRPr="00331075">
        <w:rPr>
          <w:rFonts w:ascii="Times New Roman" w:hAnsi="Times New Roman" w:cs="Times New Roman"/>
          <w:sz w:val="28"/>
          <w:szCs w:val="28"/>
        </w:rPr>
        <w:t xml:space="preserve"> тыс.</w:t>
      </w:r>
      <w:r w:rsidR="00DF5099">
        <w:rPr>
          <w:rFonts w:ascii="Times New Roman" w:hAnsi="Times New Roman" w:cs="Times New Roman"/>
          <w:sz w:val="28"/>
          <w:szCs w:val="28"/>
        </w:rPr>
        <w:t xml:space="preserve"> </w:t>
      </w:r>
      <w:r w:rsidR="0022696B" w:rsidRPr="00331075">
        <w:rPr>
          <w:rFonts w:ascii="Times New Roman" w:hAnsi="Times New Roman" w:cs="Times New Roman"/>
          <w:sz w:val="28"/>
          <w:szCs w:val="28"/>
        </w:rPr>
        <w:t>руб</w:t>
      </w:r>
      <w:r w:rsidR="003B068D">
        <w:rPr>
          <w:rFonts w:ascii="Times New Roman" w:hAnsi="Times New Roman" w:cs="Times New Roman"/>
          <w:sz w:val="28"/>
          <w:szCs w:val="28"/>
        </w:rPr>
        <w:t>.</w:t>
      </w:r>
    </w:p>
    <w:p w:rsidR="0022696B" w:rsidRPr="00331075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>- дотации  бюджетам СП на выравнивани</w:t>
      </w:r>
      <w:r w:rsidR="007D70B1">
        <w:rPr>
          <w:rFonts w:ascii="Times New Roman" w:hAnsi="Times New Roman" w:cs="Times New Roman"/>
          <w:sz w:val="28"/>
          <w:szCs w:val="28"/>
        </w:rPr>
        <w:t>е бюджетной обеспеченности – 3.0</w:t>
      </w:r>
      <w:r w:rsidRPr="00331075">
        <w:rPr>
          <w:rFonts w:ascii="Times New Roman" w:hAnsi="Times New Roman" w:cs="Times New Roman"/>
          <w:sz w:val="28"/>
          <w:szCs w:val="28"/>
        </w:rPr>
        <w:t xml:space="preserve">  тыс. </w:t>
      </w:r>
      <w:proofErr w:type="spellStart"/>
      <w:r w:rsidRPr="003310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310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696B" w:rsidRPr="00331075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 xml:space="preserve">- </w:t>
      </w:r>
      <w:r w:rsidR="00AE3724">
        <w:rPr>
          <w:rFonts w:ascii="Times New Roman" w:hAnsi="Times New Roman" w:cs="Times New Roman"/>
          <w:sz w:val="28"/>
          <w:szCs w:val="28"/>
        </w:rPr>
        <w:t xml:space="preserve"> на </w:t>
      </w:r>
      <w:r w:rsidRPr="00331075">
        <w:rPr>
          <w:rFonts w:ascii="Times New Roman" w:hAnsi="Times New Roman" w:cs="Times New Roman"/>
          <w:sz w:val="28"/>
          <w:szCs w:val="28"/>
        </w:rPr>
        <w:t>сбалансирова</w:t>
      </w:r>
      <w:r w:rsidR="007D70B1">
        <w:rPr>
          <w:rFonts w:ascii="Times New Roman" w:hAnsi="Times New Roman" w:cs="Times New Roman"/>
          <w:sz w:val="28"/>
          <w:szCs w:val="28"/>
        </w:rPr>
        <w:t>нность бюджетов поселений –180.0</w:t>
      </w:r>
      <w:r w:rsidRPr="00331075">
        <w:rPr>
          <w:rFonts w:ascii="Times New Roman" w:hAnsi="Times New Roman" w:cs="Times New Roman"/>
          <w:sz w:val="28"/>
          <w:szCs w:val="28"/>
        </w:rPr>
        <w:t xml:space="preserve"> </w:t>
      </w:r>
      <w:r w:rsidRPr="00331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075">
        <w:rPr>
          <w:rFonts w:ascii="Times New Roman" w:hAnsi="Times New Roman" w:cs="Times New Roman"/>
          <w:sz w:val="28"/>
          <w:szCs w:val="28"/>
        </w:rPr>
        <w:t>тыс. руб.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>-</w:t>
      </w:r>
      <w:r w:rsidR="00AE3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372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31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075">
        <w:rPr>
          <w:rFonts w:ascii="Times New Roman" w:hAnsi="Times New Roman" w:cs="Times New Roman"/>
          <w:sz w:val="28"/>
          <w:szCs w:val="28"/>
        </w:rPr>
        <w:t>обустройство</w:t>
      </w:r>
      <w:proofErr w:type="gramEnd"/>
      <w:r w:rsidRPr="00331075">
        <w:rPr>
          <w:rFonts w:ascii="Times New Roman" w:hAnsi="Times New Roman" w:cs="Times New Roman"/>
          <w:sz w:val="28"/>
          <w:szCs w:val="28"/>
        </w:rPr>
        <w:t xml:space="preserve"> противопожар</w:t>
      </w:r>
      <w:r w:rsidR="007D70B1">
        <w:rPr>
          <w:rFonts w:ascii="Times New Roman" w:hAnsi="Times New Roman" w:cs="Times New Roman"/>
          <w:sz w:val="28"/>
          <w:szCs w:val="28"/>
        </w:rPr>
        <w:t>ных минерализованных полос –20.7</w:t>
      </w:r>
      <w:r w:rsidR="003B068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31075">
        <w:rPr>
          <w:rFonts w:ascii="Times New Roman" w:hAnsi="Times New Roman" w:cs="Times New Roman"/>
          <w:sz w:val="28"/>
          <w:szCs w:val="28"/>
        </w:rPr>
        <w:t xml:space="preserve"> руб</w:t>
      </w:r>
      <w:r w:rsidR="003B068D">
        <w:rPr>
          <w:rFonts w:ascii="Times New Roman" w:hAnsi="Times New Roman" w:cs="Times New Roman"/>
          <w:sz w:val="28"/>
          <w:szCs w:val="28"/>
        </w:rPr>
        <w:t>.</w:t>
      </w:r>
    </w:p>
    <w:p w:rsidR="0022696B" w:rsidRPr="00A47049" w:rsidRDefault="007D70B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7049" w:rsidRPr="005A7AFC">
        <w:rPr>
          <w:rFonts w:ascii="Times New Roman" w:hAnsi="Times New Roman" w:cs="Times New Roman"/>
          <w:sz w:val="28"/>
          <w:szCs w:val="28"/>
        </w:rPr>
        <w:t>средств</w:t>
      </w:r>
      <w:r w:rsidR="00A47049">
        <w:rPr>
          <w:rFonts w:ascii="Times New Roman" w:hAnsi="Times New Roman" w:cs="Times New Roman"/>
          <w:sz w:val="28"/>
          <w:szCs w:val="28"/>
        </w:rPr>
        <w:t>а</w:t>
      </w:r>
      <w:r w:rsidR="00A47049" w:rsidRPr="005A7AFC">
        <w:rPr>
          <w:rFonts w:ascii="Times New Roman" w:hAnsi="Times New Roman" w:cs="Times New Roman"/>
          <w:sz w:val="28"/>
          <w:szCs w:val="28"/>
        </w:rPr>
        <w:t xml:space="preserve"> республиканского бюджета на развитие обществен</w:t>
      </w:r>
      <w:r w:rsidR="00A47049">
        <w:rPr>
          <w:rFonts w:ascii="Times New Roman" w:hAnsi="Times New Roman" w:cs="Times New Roman"/>
          <w:sz w:val="28"/>
          <w:szCs w:val="28"/>
        </w:rPr>
        <w:t>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47049">
        <w:rPr>
          <w:rFonts w:ascii="Times New Roman" w:hAnsi="Times New Roman" w:cs="Times New Roman"/>
          <w:sz w:val="28"/>
          <w:szCs w:val="28"/>
        </w:rPr>
        <w:t>100.0</w:t>
      </w:r>
    </w:p>
    <w:p w:rsidR="007D70B1" w:rsidRPr="00DA6191" w:rsidRDefault="000767D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A47049">
        <w:rPr>
          <w:rFonts w:ascii="Times New Roman" w:hAnsi="Times New Roman" w:cs="Times New Roman"/>
          <w:sz w:val="28"/>
          <w:szCs w:val="28"/>
        </w:rPr>
        <w:t>- на подготовку проектов межевания</w:t>
      </w:r>
      <w:r w:rsidR="007D70B1" w:rsidRPr="00A47049">
        <w:rPr>
          <w:rFonts w:ascii="Times New Roman" w:hAnsi="Times New Roman" w:cs="Times New Roman"/>
          <w:sz w:val="28"/>
          <w:szCs w:val="28"/>
        </w:rPr>
        <w:t xml:space="preserve"> </w:t>
      </w:r>
      <w:r w:rsidRPr="00A47049">
        <w:rPr>
          <w:rFonts w:ascii="Times New Roman" w:hAnsi="Times New Roman" w:cs="Times New Roman"/>
          <w:sz w:val="28"/>
          <w:szCs w:val="28"/>
        </w:rPr>
        <w:t xml:space="preserve">земельных участков и на проведение кадастровых работ </w:t>
      </w:r>
      <w:r w:rsidR="007D70B1" w:rsidRPr="00A47049">
        <w:rPr>
          <w:rFonts w:ascii="Times New Roman" w:hAnsi="Times New Roman" w:cs="Times New Roman"/>
          <w:sz w:val="28"/>
          <w:szCs w:val="28"/>
        </w:rPr>
        <w:t>-605.1 тыс. руб</w:t>
      </w:r>
      <w:r w:rsidR="003B068D">
        <w:rPr>
          <w:rFonts w:ascii="Times New Roman" w:hAnsi="Times New Roman" w:cs="Times New Roman"/>
          <w:sz w:val="28"/>
          <w:szCs w:val="28"/>
        </w:rPr>
        <w:t>.</w:t>
      </w:r>
    </w:p>
    <w:p w:rsidR="000D46CF" w:rsidRDefault="00AE3724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6CF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0D46CF" w:rsidRPr="000D46CF">
        <w:rPr>
          <w:rFonts w:ascii="Times New Roman" w:hAnsi="Times New Roman" w:cs="Times New Roman"/>
          <w:sz w:val="28"/>
          <w:szCs w:val="28"/>
        </w:rPr>
        <w:t xml:space="preserve">профессиональной переподготовки, повышение квалификации </w:t>
      </w:r>
      <w:r w:rsidR="007D70B1" w:rsidRPr="000D46CF">
        <w:rPr>
          <w:rFonts w:ascii="Times New Roman" w:hAnsi="Times New Roman" w:cs="Times New Roman"/>
          <w:sz w:val="28"/>
          <w:szCs w:val="28"/>
        </w:rPr>
        <w:t>-</w:t>
      </w:r>
      <w:r w:rsidRPr="000D46CF">
        <w:rPr>
          <w:rFonts w:ascii="Times New Roman" w:hAnsi="Times New Roman" w:cs="Times New Roman"/>
          <w:sz w:val="28"/>
          <w:szCs w:val="28"/>
        </w:rPr>
        <w:t xml:space="preserve"> </w:t>
      </w:r>
      <w:r w:rsidR="007D70B1" w:rsidRPr="000D46CF">
        <w:rPr>
          <w:rFonts w:ascii="Times New Roman" w:hAnsi="Times New Roman" w:cs="Times New Roman"/>
          <w:sz w:val="28"/>
          <w:szCs w:val="28"/>
        </w:rPr>
        <w:t>6.7</w:t>
      </w:r>
      <w:r w:rsidR="000D46CF" w:rsidRPr="000D46CF">
        <w:rPr>
          <w:rFonts w:ascii="Times New Roman" w:hAnsi="Times New Roman" w:cs="Times New Roman"/>
          <w:sz w:val="28"/>
          <w:szCs w:val="28"/>
        </w:rPr>
        <w:t xml:space="preserve"> </w:t>
      </w:r>
      <w:r w:rsidR="007D70B1" w:rsidRPr="000D46C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D70B1" w:rsidRPr="000D46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70B1" w:rsidRPr="000D46CF">
        <w:rPr>
          <w:rFonts w:ascii="Times New Roman" w:hAnsi="Times New Roman" w:cs="Times New Roman"/>
          <w:sz w:val="28"/>
          <w:szCs w:val="28"/>
        </w:rPr>
        <w:t>уб</w:t>
      </w:r>
      <w:r w:rsidR="000D46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6CF" w:rsidRPr="000D46CF" w:rsidRDefault="000D46CF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0B1" w:rsidRDefault="000D46CF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6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переданные полномочия по осуществлению внешнего муниципального  финансового контроля (</w:t>
      </w:r>
      <w:r w:rsidR="00F15747" w:rsidRPr="000D46CF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)  – </w:t>
      </w:r>
      <w:r w:rsidR="003B068D">
        <w:rPr>
          <w:rFonts w:ascii="Times New Roman" w:hAnsi="Times New Roman" w:cs="Times New Roman"/>
          <w:sz w:val="28"/>
          <w:szCs w:val="28"/>
        </w:rPr>
        <w:t>23.0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A6191" w:rsidRDefault="000D46CF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408A">
        <w:rPr>
          <w:rFonts w:ascii="Times New Roman" w:hAnsi="Times New Roman" w:cs="Times New Roman"/>
          <w:sz w:val="28"/>
          <w:szCs w:val="28"/>
        </w:rPr>
        <w:t>о передачи части по</w:t>
      </w:r>
      <w:r w:rsidR="00A000C3">
        <w:rPr>
          <w:rFonts w:ascii="Times New Roman" w:hAnsi="Times New Roman" w:cs="Times New Roman"/>
          <w:sz w:val="28"/>
          <w:szCs w:val="28"/>
        </w:rPr>
        <w:t>лномочий по работе с землями сельскохозяйственного назначения</w:t>
      </w:r>
      <w:r w:rsidR="000A408A">
        <w:rPr>
          <w:rFonts w:ascii="Times New Roman" w:hAnsi="Times New Roman" w:cs="Times New Roman"/>
          <w:sz w:val="28"/>
          <w:szCs w:val="28"/>
        </w:rPr>
        <w:t xml:space="preserve">  </w:t>
      </w:r>
      <w:r w:rsidR="00A000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18.0 тыс.</w:t>
      </w:r>
      <w:r w:rsidR="003B0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3B068D">
        <w:rPr>
          <w:rFonts w:ascii="Times New Roman" w:hAnsi="Times New Roman" w:cs="Times New Roman"/>
          <w:sz w:val="28"/>
          <w:szCs w:val="28"/>
        </w:rPr>
        <w:t>.</w:t>
      </w:r>
    </w:p>
    <w:p w:rsidR="00A000C3" w:rsidRPr="005A7AFC" w:rsidRDefault="00A000C3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В структуре собственных доходов основных характеристик бюджета  аренда земли  и  имущества, продажа з</w:t>
      </w:r>
      <w:r w:rsidR="00CC4261">
        <w:rPr>
          <w:rFonts w:ascii="Times New Roman" w:hAnsi="Times New Roman" w:cs="Times New Roman"/>
          <w:sz w:val="28"/>
          <w:szCs w:val="28"/>
        </w:rPr>
        <w:t xml:space="preserve">емли составляет –42 % или 1938.1 тыс. </w:t>
      </w:r>
      <w:proofErr w:type="spellStart"/>
      <w:r w:rsidR="00CC426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C4261">
        <w:rPr>
          <w:rFonts w:ascii="Times New Roman" w:hAnsi="Times New Roman" w:cs="Times New Roman"/>
          <w:sz w:val="28"/>
          <w:szCs w:val="28"/>
        </w:rPr>
        <w:t>,  НДФЛ- 46,6% или 2155.6</w:t>
      </w:r>
      <w:r w:rsidRPr="005A7AF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C4261">
        <w:rPr>
          <w:rFonts w:ascii="Times New Roman" w:hAnsi="Times New Roman" w:cs="Times New Roman"/>
          <w:sz w:val="28"/>
          <w:szCs w:val="28"/>
        </w:rPr>
        <w:t xml:space="preserve">, налог на землю - 9% или 417.6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>, н</w:t>
      </w:r>
      <w:r w:rsidR="00CC4261">
        <w:rPr>
          <w:rFonts w:ascii="Times New Roman" w:hAnsi="Times New Roman" w:cs="Times New Roman"/>
          <w:sz w:val="28"/>
          <w:szCs w:val="28"/>
        </w:rPr>
        <w:t xml:space="preserve">алог на имущество -2.6 % или 122.9 </w:t>
      </w:r>
      <w:r w:rsidRPr="005A7AF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Специалистами администрации ведется работа по увеличению поступлений собственных доходов.</w:t>
      </w:r>
    </w:p>
    <w:p w:rsidR="0022696B" w:rsidRPr="005A7AFC" w:rsidRDefault="0022696B" w:rsidP="005A7AF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Активизируется работа по взаимодействию между органами местного самоуправления  республиканскими и федеральными структурами. </w:t>
      </w:r>
    </w:p>
    <w:p w:rsidR="0022696B" w:rsidRPr="005A7AFC" w:rsidRDefault="0022696B" w:rsidP="005A7AF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Проводится работа по выявлению не оформленных земельных участков из категории земель населенных пунктов, оказывается помощь населению по </w:t>
      </w:r>
      <w:r w:rsidRPr="005A7A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государственной регистрации прав собственников, и необходимости оформления правоустанавливающих документов, а также гражданам оказывается содействие в подготовке документов. </w:t>
      </w:r>
    </w:p>
    <w:p w:rsidR="0022696B" w:rsidRPr="005A7AFC" w:rsidRDefault="0022696B" w:rsidP="005A7AF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Большая работа продела по Федеральному закону от 30 декабря 2020 года № 518-ФЗ  «О внесении изменений в отдельные акты Российской Федерации»,  устанавливающий порядок выявления  правообладателей  ранее</w:t>
      </w:r>
      <w:r w:rsidR="005A7A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учтенных объектов недвижимости</w:t>
      </w:r>
      <w:r w:rsidRPr="005A7A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22696B" w:rsidRPr="005A7AFC" w:rsidRDefault="0022696B" w:rsidP="005A7AFC">
      <w:pPr>
        <w:pStyle w:val="a5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Налоги на имущество и земельные участки   на личные подсобные хозяйства, на земли сельхоз назначения начисляются  органами федеральной налоговой службы,  налогоплательщики оплачивают налоги самостоятельно по налоговым квитанциям как через банкомат,   отделение Почта России, а также в сети  интернет через личные кабинеты. Федеральная налоговая служба  ужесточает требования к налогоплательщикам по регистрации в личных кабинетах, объясняя тем, что в скором времени налоговых уведомлений на бумажных носителях не будет, все налоги граждане должны будут оплачивать через личные кабинеты.</w:t>
      </w:r>
    </w:p>
    <w:p w:rsidR="0022696B" w:rsidRDefault="0022696B" w:rsidP="005A7AF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администрации  отрабатывается налоговая база, уточняются списки налогоплательщиков, доводится информация до  налогоплательщиков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имеющейся задолженности, корректируются данные, однако налогооблагаемая база искажена  и требует единых данных по налогам. Есть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по некорректным данным ОКТМО, что отрицательно сказывается на поступлении земельных налогов.</w:t>
      </w:r>
    </w:p>
    <w:p w:rsidR="00C14573" w:rsidRPr="005A7AFC" w:rsidRDefault="00C14573" w:rsidP="00C14573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Что касается земель сельскохозяйственного назначения, то здесь ситуация выглядит следующим.   Всего 660 дольщиков по СПК «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>».                                                                                                С исковыми   заявлениями   работа возобновлена.  Между  МКУ МО «Бичурский район» и МО-СП «Окино-Ключевское» заключено  соглашение о передаче части полномочия  по работе с  землями сельскохозяйственного назначения, с невостребованными земельными долям</w:t>
      </w:r>
      <w:r w:rsidR="00424569">
        <w:rPr>
          <w:rFonts w:ascii="Times New Roman" w:hAnsi="Times New Roman" w:cs="Times New Roman"/>
          <w:sz w:val="28"/>
          <w:szCs w:val="28"/>
        </w:rPr>
        <w:t xml:space="preserve">и. ( 2023 г -18.0 тыс. </w:t>
      </w:r>
      <w:proofErr w:type="spellStart"/>
      <w:r w:rsidR="0042456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24569">
        <w:rPr>
          <w:rFonts w:ascii="Times New Roman" w:hAnsi="Times New Roman" w:cs="Times New Roman"/>
          <w:sz w:val="28"/>
          <w:szCs w:val="28"/>
        </w:rPr>
        <w:t>,  2024</w:t>
      </w:r>
      <w:r w:rsidRPr="005A7AFC">
        <w:rPr>
          <w:rFonts w:ascii="Times New Roman" w:hAnsi="Times New Roman" w:cs="Times New Roman"/>
          <w:sz w:val="28"/>
          <w:szCs w:val="28"/>
        </w:rPr>
        <w:t xml:space="preserve">-18.0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15747" w:rsidRDefault="00C14573" w:rsidP="00C145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</w:t>
      </w:r>
      <w:r w:rsidR="00424569" w:rsidRPr="005A7AFC">
        <w:rPr>
          <w:rFonts w:ascii="Times New Roman" w:hAnsi="Times New Roman" w:cs="Times New Roman"/>
          <w:sz w:val="28"/>
          <w:szCs w:val="28"/>
        </w:rPr>
        <w:t xml:space="preserve">В 2023 году по решению Бичурского районного суда за сельским поселением  признано право на </w:t>
      </w:r>
      <w:r w:rsidR="007338D2">
        <w:rPr>
          <w:rFonts w:ascii="Times New Roman" w:hAnsi="Times New Roman" w:cs="Times New Roman"/>
          <w:sz w:val="28"/>
          <w:szCs w:val="28"/>
        </w:rPr>
        <w:t>16</w:t>
      </w:r>
      <w:r w:rsidR="002A2DB5">
        <w:rPr>
          <w:rFonts w:ascii="Times New Roman" w:hAnsi="Times New Roman" w:cs="Times New Roman"/>
          <w:sz w:val="28"/>
          <w:szCs w:val="28"/>
        </w:rPr>
        <w:t xml:space="preserve"> долей  или 193.2</w:t>
      </w:r>
      <w:r w:rsidR="00424569" w:rsidRPr="005A7AFC">
        <w:rPr>
          <w:rFonts w:ascii="Times New Roman" w:hAnsi="Times New Roman" w:cs="Times New Roman"/>
          <w:sz w:val="28"/>
          <w:szCs w:val="28"/>
        </w:rPr>
        <w:t xml:space="preserve"> га СПК «</w:t>
      </w:r>
      <w:proofErr w:type="spellStart"/>
      <w:r w:rsidR="00424569" w:rsidRPr="005A7AFC"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 w:rsidR="00424569" w:rsidRPr="005A7AFC">
        <w:rPr>
          <w:rFonts w:ascii="Times New Roman" w:hAnsi="Times New Roman" w:cs="Times New Roman"/>
          <w:sz w:val="28"/>
          <w:szCs w:val="28"/>
        </w:rPr>
        <w:t xml:space="preserve">», </w:t>
      </w:r>
      <w:r w:rsidR="007338D2">
        <w:rPr>
          <w:rFonts w:ascii="Times New Roman" w:hAnsi="Times New Roman" w:cs="Times New Roman"/>
          <w:sz w:val="28"/>
          <w:szCs w:val="28"/>
        </w:rPr>
        <w:t>22</w:t>
      </w:r>
      <w:r w:rsidR="00424569" w:rsidRPr="005A7AFC">
        <w:rPr>
          <w:rFonts w:ascii="Times New Roman" w:hAnsi="Times New Roman" w:cs="Times New Roman"/>
          <w:sz w:val="28"/>
          <w:szCs w:val="28"/>
        </w:rPr>
        <w:t xml:space="preserve"> долей или 230.2 га СПК «Аршан»</w:t>
      </w:r>
      <w:r w:rsidR="00424569">
        <w:rPr>
          <w:rFonts w:ascii="Times New Roman" w:hAnsi="Times New Roman" w:cs="Times New Roman"/>
          <w:sz w:val="28"/>
          <w:szCs w:val="28"/>
        </w:rPr>
        <w:t>.</w:t>
      </w:r>
    </w:p>
    <w:p w:rsidR="00C14573" w:rsidRPr="005A7AFC" w:rsidRDefault="00C14573" w:rsidP="00C145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работа продвигается медленно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так как остались пайщики выбывшие и умершие.                                                                                                                                      </w:t>
      </w:r>
      <w:r w:rsidRPr="005A7AFC">
        <w:rPr>
          <w:rFonts w:ascii="Times New Roman" w:hAnsi="Times New Roman" w:cs="Times New Roman"/>
          <w:b/>
          <w:sz w:val="28"/>
          <w:szCs w:val="28"/>
        </w:rPr>
        <w:t xml:space="preserve">Создан фонд перераспределения – </w:t>
      </w:r>
      <w:r w:rsidR="007338D2">
        <w:rPr>
          <w:rFonts w:ascii="Times New Roman" w:hAnsi="Times New Roman" w:cs="Times New Roman"/>
          <w:b/>
          <w:sz w:val="28"/>
          <w:szCs w:val="28"/>
        </w:rPr>
        <w:t>257</w:t>
      </w:r>
      <w:r w:rsidR="002A2DB5">
        <w:rPr>
          <w:rFonts w:ascii="Times New Roman" w:hAnsi="Times New Roman" w:cs="Times New Roman"/>
          <w:b/>
          <w:sz w:val="28"/>
          <w:szCs w:val="28"/>
        </w:rPr>
        <w:t xml:space="preserve"> доля – 2593.0</w:t>
      </w:r>
      <w:r w:rsidRPr="005A7AFC">
        <w:rPr>
          <w:rFonts w:ascii="Times New Roman" w:hAnsi="Times New Roman" w:cs="Times New Roman"/>
          <w:b/>
          <w:sz w:val="28"/>
          <w:szCs w:val="28"/>
        </w:rPr>
        <w:t xml:space="preserve"> га. </w:t>
      </w:r>
    </w:p>
    <w:p w:rsidR="00C14573" w:rsidRPr="005A7AFC" w:rsidRDefault="00C14573" w:rsidP="00C145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На сегодняшний день  сформированы земельные участки  и  зарегистрировано право собственности за СП общей площадью – </w:t>
      </w:r>
      <w:r w:rsidRPr="005A7AFC">
        <w:rPr>
          <w:rFonts w:ascii="Times New Roman" w:hAnsi="Times New Roman" w:cs="Times New Roman"/>
          <w:b/>
          <w:sz w:val="28"/>
          <w:szCs w:val="28"/>
        </w:rPr>
        <w:t>2</w:t>
      </w:r>
      <w:r w:rsidR="002A2DB5">
        <w:rPr>
          <w:rFonts w:ascii="Times New Roman" w:hAnsi="Times New Roman" w:cs="Times New Roman"/>
          <w:b/>
          <w:sz w:val="28"/>
          <w:szCs w:val="28"/>
        </w:rPr>
        <w:t>593.0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га  СПК «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», из них переданы по договору  аренды:                                                                                                             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ОО «Уг</w:t>
      </w:r>
      <w:r w:rsidR="002A2DB5">
        <w:rPr>
          <w:rFonts w:ascii="Times New Roman" w:hAnsi="Times New Roman" w:cs="Times New Roman"/>
          <w:sz w:val="28"/>
          <w:szCs w:val="28"/>
        </w:rPr>
        <w:t>ольный разрез» - 623.7 га или 18</w:t>
      </w:r>
      <w:r w:rsidRPr="005A7AFC">
        <w:rPr>
          <w:rFonts w:ascii="Times New Roman" w:hAnsi="Times New Roman" w:cs="Times New Roman"/>
          <w:sz w:val="28"/>
          <w:szCs w:val="28"/>
        </w:rPr>
        <w:t xml:space="preserve"> участков ,                                                       - СПК «Ключи» - 191.0 га  или  1 участок                                                            -ИП, ф</w:t>
      </w:r>
      <w:r w:rsidR="002A2DB5">
        <w:rPr>
          <w:rFonts w:ascii="Times New Roman" w:hAnsi="Times New Roman" w:cs="Times New Roman"/>
          <w:sz w:val="28"/>
          <w:szCs w:val="28"/>
        </w:rPr>
        <w:t>изическим лицам – 225.6 га или 2</w:t>
      </w:r>
      <w:r w:rsidRPr="005A7AFC">
        <w:rPr>
          <w:rFonts w:ascii="Times New Roman" w:hAnsi="Times New Roman" w:cs="Times New Roman"/>
          <w:sz w:val="28"/>
          <w:szCs w:val="28"/>
        </w:rPr>
        <w:t xml:space="preserve"> участков.                  </w:t>
      </w:r>
      <w:r w:rsidR="002A2DB5">
        <w:rPr>
          <w:rFonts w:ascii="Times New Roman" w:hAnsi="Times New Roman" w:cs="Times New Roman"/>
          <w:sz w:val="28"/>
          <w:szCs w:val="28"/>
        </w:rPr>
        <w:t xml:space="preserve">                     -Продано 15 участков –или 1424.0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C14573" w:rsidRPr="005A7AFC" w:rsidRDefault="00C14573" w:rsidP="00C1457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</w:t>
      </w:r>
      <w:r w:rsidR="00EA5458">
        <w:rPr>
          <w:rFonts w:ascii="Times New Roman" w:hAnsi="Times New Roman" w:cs="Times New Roman"/>
          <w:sz w:val="28"/>
          <w:szCs w:val="28"/>
        </w:rPr>
        <w:t>Осталось  в собственности СП – 15</w:t>
      </w:r>
      <w:r w:rsidR="00424569">
        <w:rPr>
          <w:rFonts w:ascii="Times New Roman" w:hAnsi="Times New Roman" w:cs="Times New Roman"/>
          <w:sz w:val="28"/>
          <w:szCs w:val="28"/>
        </w:rPr>
        <w:t xml:space="preserve"> участков или</w:t>
      </w:r>
      <w:r w:rsidR="002A2DB5">
        <w:rPr>
          <w:rFonts w:ascii="Times New Roman" w:hAnsi="Times New Roman" w:cs="Times New Roman"/>
          <w:sz w:val="28"/>
          <w:szCs w:val="28"/>
        </w:rPr>
        <w:t xml:space="preserve">   128.1га</w:t>
      </w:r>
    </w:p>
    <w:p w:rsidR="00C14573" w:rsidRPr="005A7AFC" w:rsidRDefault="00C14573" w:rsidP="00C145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Аналогичная работа  проделана и по СПК «Аршан», где - 205 дольщиков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иск</w:t>
      </w:r>
      <w:r w:rsidR="007338D2">
        <w:rPr>
          <w:rFonts w:ascii="Times New Roman" w:hAnsi="Times New Roman" w:cs="Times New Roman"/>
          <w:sz w:val="28"/>
          <w:szCs w:val="28"/>
        </w:rPr>
        <w:t>овые заявления сформированы на - 97 дольщиков</w:t>
      </w:r>
      <w:r w:rsidRPr="005A7AFC">
        <w:rPr>
          <w:rFonts w:ascii="Times New Roman" w:hAnsi="Times New Roman" w:cs="Times New Roman"/>
          <w:sz w:val="28"/>
          <w:szCs w:val="28"/>
        </w:rPr>
        <w:t xml:space="preserve"> – фонд перераспределения со</w:t>
      </w:r>
      <w:r w:rsidR="00EA5458">
        <w:rPr>
          <w:rFonts w:ascii="Times New Roman" w:hAnsi="Times New Roman" w:cs="Times New Roman"/>
          <w:sz w:val="28"/>
          <w:szCs w:val="28"/>
        </w:rPr>
        <w:t>ставил- 934.2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C14573" w:rsidRPr="005A7AFC" w:rsidRDefault="00C14573" w:rsidP="00C145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Сформированы земельные участки  СПК «Аршан» зарегистрировано пр</w:t>
      </w:r>
      <w:r w:rsidR="00EA5458">
        <w:rPr>
          <w:rFonts w:ascii="Times New Roman" w:hAnsi="Times New Roman" w:cs="Times New Roman"/>
          <w:sz w:val="28"/>
          <w:szCs w:val="28"/>
        </w:rPr>
        <w:t>аво собственности за СП – 934.2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га,  из них  переданы по договору – аренды:</w:t>
      </w:r>
    </w:p>
    <w:p w:rsidR="00C14573" w:rsidRPr="00331075" w:rsidRDefault="00C14573" w:rsidP="00B6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31075">
        <w:rPr>
          <w:rFonts w:ascii="Times New Roman" w:hAnsi="Times New Roman" w:cs="Times New Roman"/>
          <w:sz w:val="28"/>
          <w:szCs w:val="28"/>
        </w:rPr>
        <w:t xml:space="preserve"> - Ткачев С.И. -1 участок – 83 .0 га.</w:t>
      </w:r>
    </w:p>
    <w:p w:rsidR="00C14573" w:rsidRPr="003E2649" w:rsidRDefault="00B658FF" w:rsidP="00C145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-продано -  10 участков -622.7</w:t>
      </w:r>
      <w:r w:rsidR="00C14573" w:rsidRPr="00331075">
        <w:rPr>
          <w:rFonts w:ascii="Times New Roman" w:hAnsi="Times New Roman" w:cs="Times New Roman"/>
          <w:sz w:val="28"/>
          <w:szCs w:val="28"/>
        </w:rPr>
        <w:t xml:space="preserve"> га</w:t>
      </w:r>
      <w:r w:rsidR="00C14573" w:rsidRPr="003E2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573" w:rsidRPr="005A7AFC" w:rsidRDefault="00C14573" w:rsidP="00C145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2649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EA5458">
        <w:rPr>
          <w:rFonts w:ascii="Times New Roman" w:hAnsi="Times New Roman" w:cs="Times New Roman"/>
          <w:sz w:val="28"/>
          <w:szCs w:val="28"/>
        </w:rPr>
        <w:t>– 228.5  га  или 17</w:t>
      </w:r>
      <w:r w:rsidR="003B068D">
        <w:rPr>
          <w:rFonts w:ascii="Times New Roman" w:hAnsi="Times New Roman" w:cs="Times New Roman"/>
          <w:sz w:val="28"/>
          <w:szCs w:val="28"/>
        </w:rPr>
        <w:t xml:space="preserve"> участка по СПК «Аршан»</w:t>
      </w:r>
      <w:r w:rsidRPr="003E2649">
        <w:rPr>
          <w:rFonts w:ascii="Times New Roman" w:hAnsi="Times New Roman" w:cs="Times New Roman"/>
          <w:sz w:val="28"/>
          <w:szCs w:val="28"/>
        </w:rPr>
        <w:t>.</w:t>
      </w:r>
    </w:p>
    <w:p w:rsidR="00C14573" w:rsidRPr="005A7AFC" w:rsidRDefault="00C14573" w:rsidP="00C145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Следует заметить, что граждане отмежевавшие земельные доли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но не зарегистрировавшие право собственности , право на данные земельные участки потеряют. </w:t>
      </w:r>
    </w:p>
    <w:p w:rsidR="00C14573" w:rsidRPr="005A7AFC" w:rsidRDefault="00C14573" w:rsidP="00C14573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4573" w:rsidRPr="005A7AFC" w:rsidRDefault="00C14573" w:rsidP="00C145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Земли сельскохозяйственного назначения  востребованные, особенно в последние два года,   потенциальные претенденты на аренду земель сельскохозяйственного назначения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Бурлаков А.Н., 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Эрматов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Т., ИП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Кушиташвили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М.В.- 350 га, Федотов С.Е., Очиров С. наши жители.</w:t>
      </w:r>
    </w:p>
    <w:p w:rsidR="00C14573" w:rsidRDefault="00C14573" w:rsidP="00C145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lastRenderedPageBreak/>
        <w:t xml:space="preserve"> На  главу МО «Бичурский район» подготовлено  обращение о передаче земель сельскохозяйственного назначения в постоянное бессрочное пользование.</w:t>
      </w:r>
    </w:p>
    <w:p w:rsidR="00C14573" w:rsidRPr="005A7AFC" w:rsidRDefault="00C14573" w:rsidP="00C1457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Работает программа АИС МФЦ (Межведомственные запросы), АИС ИЗК РБ ( по земле), АИС САО ( по хозяйственные книги), СБИС (отчеты Росстат, налоговые, ПФР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ФСС.) 1С, СУФД, ЕГИССО (бухгалтерский учет)</w:t>
      </w:r>
    </w:p>
    <w:p w:rsidR="0022696B" w:rsidRPr="005A7AFC" w:rsidRDefault="0022696B" w:rsidP="005A7AF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Работает программа ФИАС (Федеральная информационная адресная система), ФРГУ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Федеральный реестр государственных услуг)</w:t>
      </w:r>
    </w:p>
    <w:p w:rsidR="0022696B" w:rsidRPr="005A7AFC" w:rsidRDefault="0022696B" w:rsidP="005A7AF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Работает программа  ГИС ЖКХ (Государственная информационная        система жилищное коммунальное хозяйство.)</w:t>
      </w:r>
    </w:p>
    <w:p w:rsidR="0022696B" w:rsidRPr="005A7AFC" w:rsidRDefault="0022696B" w:rsidP="005A7AF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С переходом на новые стандарты бюджетного учета электронный бюджет,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веб-консолидация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96B" w:rsidRPr="005A7AFC" w:rsidRDefault="0022696B" w:rsidP="005A7AF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Хочу заметить, что специалисты администрации регистрируют граждан на государственных услугах с подтверждением, восстанавливают логин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пароль, оказывают помощь  по подачи заявлений через государственные услуги в ПФР, ЦЗН и другие.</w:t>
      </w:r>
    </w:p>
    <w:p w:rsidR="0022696B" w:rsidRPr="005A7AFC" w:rsidRDefault="0022696B" w:rsidP="005A7AF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РЫНОК ТРУДА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Состояние рынка труда непосредственно зависит от происходящих в поселении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экономических и демографических процессов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.</w:t>
      </w:r>
    </w:p>
    <w:p w:rsidR="0022696B" w:rsidRPr="005A7AFC" w:rsidRDefault="004C2929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 момент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в развитии демографии </w:t>
      </w:r>
      <w:r>
        <w:rPr>
          <w:rFonts w:ascii="Times New Roman" w:hAnsi="Times New Roman" w:cs="Times New Roman"/>
          <w:sz w:val="28"/>
          <w:szCs w:val="28"/>
        </w:rPr>
        <w:t xml:space="preserve">высокий уровень смертности. 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Умерло в 2023 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– </w:t>
      </w:r>
      <w:r w:rsidR="00F2207C">
        <w:rPr>
          <w:rFonts w:ascii="Times New Roman" w:hAnsi="Times New Roman" w:cs="Times New Roman"/>
          <w:sz w:val="28"/>
          <w:szCs w:val="28"/>
        </w:rPr>
        <w:t xml:space="preserve">17 человек </w:t>
      </w:r>
      <w:proofErr w:type="gramStart"/>
      <w:r w:rsidR="004245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4569">
        <w:rPr>
          <w:rFonts w:ascii="Times New Roman" w:hAnsi="Times New Roman" w:cs="Times New Roman"/>
          <w:sz w:val="28"/>
          <w:szCs w:val="28"/>
        </w:rPr>
        <w:t xml:space="preserve"> (2022 г- 17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чел). </w:t>
      </w:r>
      <w:proofErr w:type="gramStart"/>
      <w:r w:rsidR="0022696B" w:rsidRPr="005A7AFC">
        <w:rPr>
          <w:rFonts w:ascii="Times New Roman" w:hAnsi="Times New Roman" w:cs="Times New Roman"/>
          <w:sz w:val="28"/>
          <w:szCs w:val="28"/>
        </w:rPr>
        <w:t>Роди</w:t>
      </w:r>
      <w:r w:rsidR="00F2207C">
        <w:rPr>
          <w:rFonts w:ascii="Times New Roman" w:hAnsi="Times New Roman" w:cs="Times New Roman"/>
          <w:sz w:val="28"/>
          <w:szCs w:val="28"/>
        </w:rPr>
        <w:t>лось – 5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детей, естественный прирост</w:t>
      </w:r>
      <w:r>
        <w:rPr>
          <w:rFonts w:ascii="Times New Roman" w:hAnsi="Times New Roman" w:cs="Times New Roman"/>
          <w:sz w:val="28"/>
          <w:szCs w:val="28"/>
        </w:rPr>
        <w:t xml:space="preserve"> отрицательный</w:t>
      </w:r>
      <w:r w:rsidR="00F2207C">
        <w:rPr>
          <w:rFonts w:ascii="Times New Roman" w:hAnsi="Times New Roman" w:cs="Times New Roman"/>
          <w:sz w:val="28"/>
          <w:szCs w:val="28"/>
        </w:rPr>
        <w:t xml:space="preserve"> (-12),  прибыло -24 человек, убыло - 26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человек, миграционный при</w:t>
      </w:r>
      <w:r w:rsidR="00D155DD">
        <w:rPr>
          <w:rFonts w:ascii="Times New Roman" w:hAnsi="Times New Roman" w:cs="Times New Roman"/>
          <w:sz w:val="28"/>
          <w:szCs w:val="28"/>
        </w:rPr>
        <w:t>рост отрицательный</w:t>
      </w:r>
      <w:r w:rsidR="00F2207C">
        <w:rPr>
          <w:rFonts w:ascii="Times New Roman" w:hAnsi="Times New Roman" w:cs="Times New Roman"/>
          <w:sz w:val="28"/>
          <w:szCs w:val="28"/>
        </w:rPr>
        <w:t xml:space="preserve"> составил -</w:t>
      </w:r>
      <w:r w:rsidR="00D155DD">
        <w:rPr>
          <w:rFonts w:ascii="Times New Roman" w:hAnsi="Times New Roman" w:cs="Times New Roman"/>
          <w:sz w:val="28"/>
          <w:szCs w:val="28"/>
        </w:rPr>
        <w:t xml:space="preserve">2  </w:t>
      </w:r>
      <w:r w:rsidR="0022696B" w:rsidRPr="005A7AFC">
        <w:rPr>
          <w:rFonts w:ascii="Times New Roman" w:hAnsi="Times New Roman" w:cs="Times New Roman"/>
          <w:sz w:val="28"/>
          <w:szCs w:val="28"/>
        </w:rPr>
        <w:t>человек</w:t>
      </w:r>
      <w:r w:rsidR="00D155DD">
        <w:rPr>
          <w:rFonts w:ascii="Times New Roman" w:hAnsi="Times New Roman" w:cs="Times New Roman"/>
          <w:sz w:val="28"/>
          <w:szCs w:val="28"/>
        </w:rPr>
        <w:t>а</w:t>
      </w:r>
      <w:r w:rsidR="0022696B" w:rsidRPr="005A7A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На отчетную дату на территории п</w:t>
      </w:r>
      <w:r w:rsidR="00F2207C">
        <w:rPr>
          <w:rFonts w:ascii="Times New Roman" w:hAnsi="Times New Roman" w:cs="Times New Roman"/>
          <w:sz w:val="28"/>
          <w:szCs w:val="28"/>
        </w:rPr>
        <w:t>оселения зарегистрировано – 1164</w:t>
      </w:r>
      <w:r w:rsidRPr="005A7AFC">
        <w:rPr>
          <w:rFonts w:ascii="Times New Roman" w:hAnsi="Times New Roman" w:cs="Times New Roman"/>
          <w:sz w:val="28"/>
          <w:szCs w:val="28"/>
        </w:rPr>
        <w:t xml:space="preserve"> человек, к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периоду прошлого года числен</w:t>
      </w:r>
      <w:r w:rsidR="00F2207C">
        <w:rPr>
          <w:rFonts w:ascii="Times New Roman" w:hAnsi="Times New Roman" w:cs="Times New Roman"/>
          <w:sz w:val="28"/>
          <w:szCs w:val="28"/>
        </w:rPr>
        <w:t>ность населения уменьшилась на 5</w:t>
      </w:r>
      <w:r w:rsidR="003B068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A7AFC">
        <w:rPr>
          <w:rFonts w:ascii="Times New Roman" w:hAnsi="Times New Roman" w:cs="Times New Roman"/>
          <w:sz w:val="28"/>
          <w:szCs w:val="28"/>
        </w:rPr>
        <w:t>, из ни</w:t>
      </w:r>
      <w:r w:rsidR="00F2207C">
        <w:rPr>
          <w:rFonts w:ascii="Times New Roman" w:hAnsi="Times New Roman" w:cs="Times New Roman"/>
          <w:sz w:val="28"/>
          <w:szCs w:val="28"/>
        </w:rPr>
        <w:t>х: 273 чел - дети или 23%, - 245 чел пенсионеры или 21.0%, 646</w:t>
      </w:r>
      <w:r w:rsidRPr="005A7AFC">
        <w:rPr>
          <w:rFonts w:ascii="Times New Roman" w:hAnsi="Times New Roman" w:cs="Times New Roman"/>
          <w:sz w:val="28"/>
          <w:szCs w:val="28"/>
        </w:rPr>
        <w:t>- человек трудоспособное население или  56%. Численность населения занятых в экономике – 615 человек. Зарегистрировано в Центре занятости – 0 человек.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–В соответствии с законодательством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сельский клуб,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Староключевский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сельский клуб, сельская библиотека переданы в части полномочий на уровень МО «Бичурский район», т. е. работники получают заработную плату с районного бюджета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а содержание объектов культуры осталось на уровне поселения.</w:t>
      </w:r>
    </w:p>
    <w:p w:rsidR="007A6CB4" w:rsidRDefault="0022696B" w:rsidP="007A6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Следует отметить, что на протяжении 5 лет  для отопления объектов культуры, в том числе ПЧ, здания администрации, церкви уголь в количестве - 180 тонн ежегодно выделяет ООО «Угольный разрез», ООО «УКБ» бесплатно.</w:t>
      </w:r>
      <w:r w:rsidR="007A6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6B" w:rsidRDefault="00DA6191" w:rsidP="007A6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к 9  М</w:t>
      </w:r>
      <w:r w:rsidR="007A6CB4">
        <w:rPr>
          <w:rFonts w:ascii="Times New Roman" w:hAnsi="Times New Roman" w:cs="Times New Roman"/>
          <w:sz w:val="28"/>
          <w:szCs w:val="28"/>
        </w:rPr>
        <w:t xml:space="preserve">ая, День пожилых людей нашим ветеранам выделяет ООО Угольный разрез, День знаний  для первоклассников, новогодние подарки для детей также  ежегодно выделяет 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Угольный разрез.</w:t>
      </w:r>
    </w:p>
    <w:p w:rsidR="00DA6191" w:rsidRPr="005A7AFC" w:rsidRDefault="00DA6191" w:rsidP="007A6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lastRenderedPageBreak/>
        <w:t xml:space="preserve">  По Указу Президента РФ В.В. Путина  реализую</w:t>
      </w:r>
      <w:r w:rsidR="003B068D">
        <w:rPr>
          <w:rFonts w:ascii="Times New Roman" w:hAnsi="Times New Roman" w:cs="Times New Roman"/>
          <w:sz w:val="28"/>
          <w:szCs w:val="28"/>
        </w:rPr>
        <w:t>тся Национальные проекты России</w:t>
      </w:r>
      <w:r w:rsidRPr="005A7AFC">
        <w:rPr>
          <w:rFonts w:ascii="Times New Roman" w:hAnsi="Times New Roman" w:cs="Times New Roman"/>
          <w:sz w:val="28"/>
          <w:szCs w:val="28"/>
        </w:rPr>
        <w:t xml:space="preserve">, мы вошли в один из проектов «Культурная среда».  </w:t>
      </w:r>
    </w:p>
    <w:p w:rsidR="0022696B" w:rsidRPr="005A7AFC" w:rsidRDefault="00424569" w:rsidP="00784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ПСД </w:t>
      </w:r>
      <w:r>
        <w:rPr>
          <w:rFonts w:ascii="Times New Roman" w:hAnsi="Times New Roman" w:cs="Times New Roman"/>
          <w:sz w:val="28"/>
          <w:szCs w:val="28"/>
        </w:rPr>
        <w:t xml:space="preserve">на   капитальный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</w:t>
      </w:r>
      <w:r w:rsidRPr="0042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- 4246.0 тыс. руб. ремонт планируется  в</w:t>
      </w:r>
      <w:r w:rsidRPr="005A7AFC">
        <w:rPr>
          <w:rFonts w:ascii="Times New Roman" w:hAnsi="Times New Roman" w:cs="Times New Roman"/>
          <w:sz w:val="28"/>
          <w:szCs w:val="28"/>
        </w:rPr>
        <w:t xml:space="preserve">  2025 год.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.                                             </w:t>
      </w:r>
      <w:r w:rsidR="007842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91" w:rsidRDefault="00DA619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и</w:t>
      </w:r>
      <w:r w:rsidRPr="005A7AFC">
        <w:rPr>
          <w:rFonts w:ascii="Times New Roman" w:hAnsi="Times New Roman" w:cs="Times New Roman"/>
          <w:sz w:val="28"/>
          <w:szCs w:val="28"/>
        </w:rPr>
        <w:t>з средств республиканского бюджета на развитие обществен</w:t>
      </w:r>
      <w:r>
        <w:rPr>
          <w:rFonts w:ascii="Times New Roman" w:hAnsi="Times New Roman" w:cs="Times New Roman"/>
          <w:sz w:val="28"/>
          <w:szCs w:val="28"/>
        </w:rPr>
        <w:t xml:space="preserve">ной инфраструктуры для Окино-Ключевского сельского клуба выделено </w:t>
      </w:r>
      <w:r w:rsidR="000D46C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устройство канализации (</w:t>
      </w:r>
      <w:r w:rsidRPr="005A7AFC">
        <w:rPr>
          <w:rFonts w:ascii="Times New Roman" w:hAnsi="Times New Roman" w:cs="Times New Roman"/>
          <w:sz w:val="28"/>
          <w:szCs w:val="28"/>
        </w:rPr>
        <w:t xml:space="preserve">на ремонт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7A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100.0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2696B" w:rsidRPr="005A7AFC" w:rsidRDefault="00DA619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В течени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отчетного года </w:t>
      </w:r>
      <w:r w:rsidR="00A35626">
        <w:rPr>
          <w:rFonts w:ascii="Times New Roman" w:hAnsi="Times New Roman" w:cs="Times New Roman"/>
          <w:sz w:val="28"/>
          <w:szCs w:val="28"/>
        </w:rPr>
        <w:t xml:space="preserve"> работниками культуры  проводились  многие </w:t>
      </w:r>
      <w:r w:rsidR="00A35626" w:rsidRPr="00A35626">
        <w:rPr>
          <w:rFonts w:ascii="Times New Roman" w:hAnsi="Times New Roman" w:cs="Times New Roman"/>
          <w:sz w:val="28"/>
          <w:szCs w:val="28"/>
        </w:rPr>
        <w:t xml:space="preserve">мероприятия ,  принимали участие в  районных культурно-массовых </w:t>
      </w:r>
      <w:r w:rsidR="00A35626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22696B" w:rsidRPr="00331075" w:rsidRDefault="0022696B" w:rsidP="005A7AFC">
      <w:pPr>
        <w:shd w:val="clear" w:color="auto" w:fill="FFFFFF"/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</w:t>
      </w:r>
      <w:r w:rsidRPr="00331075">
        <w:rPr>
          <w:rFonts w:ascii="Times New Roman" w:hAnsi="Times New Roman" w:cs="Times New Roman"/>
          <w:sz w:val="28"/>
          <w:szCs w:val="28"/>
        </w:rPr>
        <w:t>-Новогодняя елка, адресные поздравления «Деда мороза и снегурочки» с вручением новогодних подарков многодет</w:t>
      </w:r>
      <w:r w:rsidR="00F2207C">
        <w:rPr>
          <w:rFonts w:ascii="Times New Roman" w:hAnsi="Times New Roman" w:cs="Times New Roman"/>
          <w:sz w:val="28"/>
          <w:szCs w:val="28"/>
        </w:rPr>
        <w:t xml:space="preserve">ным, приемным </w:t>
      </w:r>
      <w:r w:rsidRPr="00331075">
        <w:rPr>
          <w:rFonts w:ascii="Times New Roman" w:hAnsi="Times New Roman" w:cs="Times New Roman"/>
          <w:sz w:val="28"/>
          <w:szCs w:val="28"/>
        </w:rPr>
        <w:t xml:space="preserve"> семьям.</w:t>
      </w:r>
      <w:r w:rsidR="00F2207C">
        <w:rPr>
          <w:rFonts w:ascii="Times New Roman" w:hAnsi="Times New Roman" w:cs="Times New Roman"/>
          <w:sz w:val="28"/>
          <w:szCs w:val="28"/>
        </w:rPr>
        <w:t xml:space="preserve"> Детям участников СВО</w:t>
      </w:r>
      <w:r w:rsidR="0022178D">
        <w:rPr>
          <w:rFonts w:ascii="Times New Roman" w:hAnsi="Times New Roman" w:cs="Times New Roman"/>
          <w:sz w:val="28"/>
          <w:szCs w:val="28"/>
        </w:rPr>
        <w:t>.</w:t>
      </w:r>
      <w:r w:rsidRPr="00331075">
        <w:rPr>
          <w:rFonts w:ascii="Times New Roman" w:hAnsi="Times New Roman" w:cs="Times New Roman"/>
          <w:sz w:val="28"/>
          <w:szCs w:val="28"/>
        </w:rPr>
        <w:t xml:space="preserve"> Рождественские колядки,</w:t>
      </w:r>
    </w:p>
    <w:p w:rsidR="0022696B" w:rsidRPr="00331075" w:rsidRDefault="0022696B" w:rsidP="005A7AFC">
      <w:pPr>
        <w:shd w:val="clear" w:color="auto" w:fill="FFFFFF"/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3107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331075">
        <w:rPr>
          <w:rFonts w:ascii="Times New Roman" w:hAnsi="Times New Roman" w:cs="Times New Roman"/>
          <w:sz w:val="28"/>
          <w:szCs w:val="28"/>
        </w:rPr>
        <w:t xml:space="preserve"> огонек праздник  к 8 Марта, </w:t>
      </w:r>
    </w:p>
    <w:p w:rsidR="0022696B" w:rsidRPr="00331075" w:rsidRDefault="0022696B" w:rsidP="005A7AFC">
      <w:pPr>
        <w:shd w:val="clear" w:color="auto" w:fill="FFFFFF"/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>-Игровая программа для детей «Масленица», «День защиты детей»</w:t>
      </w:r>
    </w:p>
    <w:p w:rsidR="0022696B" w:rsidRPr="00331075" w:rsidRDefault="0022696B" w:rsidP="005A7AFC">
      <w:pPr>
        <w:shd w:val="clear" w:color="auto" w:fill="FFFFFF"/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</w:p>
    <w:p w:rsidR="0022696B" w:rsidRPr="00331075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 xml:space="preserve">- Подготовлен цикл праздничных мероприятий посвященных Великой победе, </w:t>
      </w:r>
      <w:r w:rsidR="00DA619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A61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A6191">
        <w:rPr>
          <w:rFonts w:ascii="Times New Roman" w:hAnsi="Times New Roman" w:cs="Times New Roman"/>
          <w:sz w:val="28"/>
          <w:szCs w:val="28"/>
        </w:rPr>
        <w:t>с</w:t>
      </w:r>
      <w:r w:rsidR="00086718">
        <w:rPr>
          <w:rFonts w:ascii="Times New Roman" w:hAnsi="Times New Roman" w:cs="Times New Roman"/>
          <w:sz w:val="28"/>
          <w:szCs w:val="28"/>
        </w:rPr>
        <w:t>остоялось вручение продуктовых н</w:t>
      </w:r>
      <w:r w:rsidR="00DA6191">
        <w:rPr>
          <w:rFonts w:ascii="Times New Roman" w:hAnsi="Times New Roman" w:cs="Times New Roman"/>
          <w:sz w:val="28"/>
          <w:szCs w:val="28"/>
        </w:rPr>
        <w:t>аборов</w:t>
      </w:r>
      <w:r w:rsidRPr="00331075">
        <w:rPr>
          <w:rFonts w:ascii="Times New Roman" w:hAnsi="Times New Roman" w:cs="Times New Roman"/>
          <w:sz w:val="28"/>
          <w:szCs w:val="28"/>
        </w:rPr>
        <w:t xml:space="preserve">  труженикам Тыла, Детям войны, оформлены  «Бессмертный полк», митинг, вечный огонь, ночной салют); </w:t>
      </w:r>
    </w:p>
    <w:p w:rsidR="0022696B" w:rsidRPr="00331075" w:rsidRDefault="0022696B" w:rsidP="005A7AFC">
      <w:pPr>
        <w:shd w:val="clear" w:color="auto" w:fill="FFFFFF"/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 xml:space="preserve"> - Проведены благотворительные концерты.</w:t>
      </w:r>
    </w:p>
    <w:p w:rsidR="0022696B" w:rsidRPr="00331075" w:rsidRDefault="0022696B" w:rsidP="005A7AFC">
      <w:pPr>
        <w:shd w:val="clear" w:color="auto" w:fill="FFFFFF"/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075">
        <w:rPr>
          <w:rFonts w:ascii="Times New Roman" w:hAnsi="Times New Roman" w:cs="Times New Roman"/>
          <w:sz w:val="28"/>
          <w:szCs w:val="28"/>
        </w:rPr>
        <w:t>- Проведены акции «Крымская весна»</w:t>
      </w:r>
      <w:r w:rsidR="007A6CB4">
        <w:rPr>
          <w:rFonts w:ascii="Times New Roman" w:hAnsi="Times New Roman" w:cs="Times New Roman"/>
          <w:sz w:val="28"/>
          <w:szCs w:val="28"/>
        </w:rPr>
        <w:t>, «Под</w:t>
      </w:r>
      <w:r w:rsidR="0022178D">
        <w:rPr>
          <w:rFonts w:ascii="Times New Roman" w:hAnsi="Times New Roman" w:cs="Times New Roman"/>
          <w:sz w:val="28"/>
          <w:szCs w:val="28"/>
        </w:rPr>
        <w:t xml:space="preserve"> флаг</w:t>
      </w:r>
      <w:r w:rsidR="007A6CB4">
        <w:rPr>
          <w:rFonts w:ascii="Times New Roman" w:hAnsi="Times New Roman" w:cs="Times New Roman"/>
          <w:sz w:val="28"/>
          <w:szCs w:val="28"/>
        </w:rPr>
        <w:t>о</w:t>
      </w:r>
      <w:r w:rsidR="0022178D">
        <w:rPr>
          <w:rFonts w:ascii="Times New Roman" w:hAnsi="Times New Roman" w:cs="Times New Roman"/>
          <w:sz w:val="28"/>
          <w:szCs w:val="28"/>
        </w:rPr>
        <w:t>м России</w:t>
      </w:r>
      <w:r w:rsidR="00086718">
        <w:rPr>
          <w:rFonts w:ascii="Times New Roman" w:hAnsi="Times New Roman" w:cs="Times New Roman"/>
          <w:sz w:val="28"/>
          <w:szCs w:val="28"/>
        </w:rPr>
        <w:t xml:space="preserve"> живу»</w:t>
      </w:r>
      <w:r w:rsidR="0022178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2696B" w:rsidRPr="005A7AFC" w:rsidRDefault="0022178D" w:rsidP="005A7AFC">
      <w:pPr>
        <w:shd w:val="clear" w:color="auto" w:fill="FFFFFF"/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191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</w:rPr>
        <w:t>300 лет</w:t>
      </w:r>
      <w:r w:rsidR="0022696B" w:rsidRPr="00331075">
        <w:rPr>
          <w:rFonts w:ascii="Times New Roman" w:hAnsi="Times New Roman" w:cs="Times New Roman"/>
          <w:sz w:val="28"/>
          <w:szCs w:val="28"/>
        </w:rPr>
        <w:t>.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22696B" w:rsidRDefault="0022696B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</w:t>
      </w:r>
      <w:r w:rsidR="0022178D">
        <w:rPr>
          <w:rFonts w:ascii="Times New Roman" w:hAnsi="Times New Roman" w:cs="Times New Roman"/>
          <w:sz w:val="28"/>
          <w:szCs w:val="28"/>
        </w:rPr>
        <w:t>Районное мер</w:t>
      </w:r>
      <w:r w:rsidR="007A6CB4">
        <w:rPr>
          <w:rFonts w:ascii="Times New Roman" w:hAnsi="Times New Roman" w:cs="Times New Roman"/>
          <w:sz w:val="28"/>
          <w:szCs w:val="28"/>
        </w:rPr>
        <w:t>оприятие</w:t>
      </w:r>
      <w:r w:rsidR="0022178D">
        <w:rPr>
          <w:rFonts w:ascii="Times New Roman" w:hAnsi="Times New Roman" w:cs="Times New Roman"/>
          <w:sz w:val="28"/>
          <w:szCs w:val="28"/>
        </w:rPr>
        <w:t xml:space="preserve"> «Ребята нашего двора</w:t>
      </w:r>
      <w:r w:rsidR="007A6CB4">
        <w:rPr>
          <w:rFonts w:ascii="Times New Roman" w:hAnsi="Times New Roman" w:cs="Times New Roman"/>
          <w:sz w:val="28"/>
          <w:szCs w:val="28"/>
        </w:rPr>
        <w:t>»</w:t>
      </w:r>
      <w:r w:rsidR="0022178D">
        <w:rPr>
          <w:rFonts w:ascii="Times New Roman" w:hAnsi="Times New Roman" w:cs="Times New Roman"/>
          <w:sz w:val="28"/>
          <w:szCs w:val="28"/>
        </w:rPr>
        <w:t>.</w:t>
      </w:r>
    </w:p>
    <w:p w:rsidR="0022178D" w:rsidRDefault="0022178D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718" w:rsidRDefault="00086718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Турнир  по волейболу</w:t>
      </w:r>
      <w:r w:rsidR="002F1F1B">
        <w:rPr>
          <w:rFonts w:ascii="Times New Roman" w:hAnsi="Times New Roman" w:cs="Times New Roman"/>
          <w:sz w:val="28"/>
          <w:szCs w:val="28"/>
        </w:rPr>
        <w:t xml:space="preserve"> посвященный памяти воинам ге</w:t>
      </w:r>
      <w:r>
        <w:rPr>
          <w:rFonts w:ascii="Times New Roman" w:hAnsi="Times New Roman" w:cs="Times New Roman"/>
          <w:sz w:val="28"/>
          <w:szCs w:val="28"/>
        </w:rPr>
        <w:t>роям</w:t>
      </w:r>
      <w:r w:rsidR="002F1F1B">
        <w:rPr>
          <w:rFonts w:ascii="Times New Roman" w:hAnsi="Times New Roman" w:cs="Times New Roman"/>
          <w:sz w:val="28"/>
          <w:szCs w:val="28"/>
        </w:rPr>
        <w:t>, погибш</w:t>
      </w:r>
      <w:r>
        <w:rPr>
          <w:rFonts w:ascii="Times New Roman" w:hAnsi="Times New Roman" w:cs="Times New Roman"/>
          <w:sz w:val="28"/>
          <w:szCs w:val="28"/>
        </w:rPr>
        <w:t>им при исполнении воинского</w:t>
      </w:r>
      <w:r w:rsidR="002F1F1B">
        <w:rPr>
          <w:rFonts w:ascii="Times New Roman" w:hAnsi="Times New Roman" w:cs="Times New Roman"/>
          <w:sz w:val="28"/>
          <w:szCs w:val="28"/>
        </w:rPr>
        <w:t xml:space="preserve"> долга. И в 2024 году  у нас прошел шашечный турнир</w:t>
      </w:r>
      <w:proofErr w:type="gramStart"/>
      <w:r w:rsidR="002F1F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1F1B" w:rsidRPr="005A7AFC" w:rsidRDefault="002F1F1B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На территории поселения находится Окино-Ключевская СОШ, где обу</w:t>
      </w:r>
      <w:r w:rsidR="0003425B">
        <w:rPr>
          <w:rFonts w:ascii="Times New Roman" w:hAnsi="Times New Roman" w:cs="Times New Roman"/>
          <w:sz w:val="28"/>
          <w:szCs w:val="28"/>
        </w:rPr>
        <w:t>чается на дневном отделении -214</w:t>
      </w:r>
      <w:r w:rsidRPr="005A7AFC">
        <w:rPr>
          <w:rFonts w:ascii="Times New Roman" w:hAnsi="Times New Roman" w:cs="Times New Roman"/>
          <w:sz w:val="28"/>
          <w:szCs w:val="28"/>
        </w:rPr>
        <w:t xml:space="preserve"> учащихся, в том числе - 5 ученика на домашнем обучении , 80 - ученика подвозят из соседних сел, что составляет определенные трудности по подвозу детей.                                                                                           </w:t>
      </w:r>
      <w:r w:rsidR="007842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425B">
        <w:rPr>
          <w:rFonts w:ascii="Times New Roman" w:hAnsi="Times New Roman" w:cs="Times New Roman"/>
          <w:sz w:val="28"/>
          <w:szCs w:val="28"/>
        </w:rPr>
        <w:t xml:space="preserve">  </w:t>
      </w:r>
      <w:r w:rsidR="0078424A">
        <w:rPr>
          <w:rFonts w:ascii="Times New Roman" w:hAnsi="Times New Roman" w:cs="Times New Roman"/>
          <w:sz w:val="28"/>
          <w:szCs w:val="28"/>
        </w:rPr>
        <w:t>В 2023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году из бюджета </w:t>
      </w:r>
      <w:r w:rsidR="007A6CB4">
        <w:rPr>
          <w:rFonts w:ascii="Times New Roman" w:hAnsi="Times New Roman" w:cs="Times New Roman"/>
          <w:sz w:val="28"/>
          <w:szCs w:val="28"/>
        </w:rPr>
        <w:t xml:space="preserve">МО Бичурский район» </w:t>
      </w:r>
      <w:r w:rsidRPr="005A7AFC">
        <w:rPr>
          <w:rFonts w:ascii="Times New Roman" w:hAnsi="Times New Roman" w:cs="Times New Roman"/>
          <w:sz w:val="28"/>
          <w:szCs w:val="28"/>
        </w:rPr>
        <w:t xml:space="preserve"> было выделено</w:t>
      </w:r>
      <w:r w:rsidR="00AB2468">
        <w:rPr>
          <w:rFonts w:ascii="Times New Roman" w:hAnsi="Times New Roman" w:cs="Times New Roman"/>
          <w:sz w:val="28"/>
          <w:szCs w:val="28"/>
        </w:rPr>
        <w:t xml:space="preserve"> на хозяйственные нужды </w:t>
      </w:r>
      <w:r w:rsidRPr="005A7AFC">
        <w:rPr>
          <w:rFonts w:ascii="Times New Roman" w:hAnsi="Times New Roman" w:cs="Times New Roman"/>
          <w:sz w:val="28"/>
          <w:szCs w:val="28"/>
        </w:rPr>
        <w:t xml:space="preserve"> -</w:t>
      </w:r>
      <w:r w:rsidR="00AB2468">
        <w:rPr>
          <w:rFonts w:ascii="Times New Roman" w:hAnsi="Times New Roman" w:cs="Times New Roman"/>
          <w:sz w:val="28"/>
          <w:szCs w:val="28"/>
        </w:rPr>
        <w:t xml:space="preserve">166.0 </w:t>
      </w:r>
      <w:r w:rsidR="007A6CB4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7A6CB4">
        <w:rPr>
          <w:rFonts w:ascii="Times New Roman" w:hAnsi="Times New Roman" w:cs="Times New Roman"/>
          <w:sz w:val="28"/>
          <w:szCs w:val="28"/>
        </w:rPr>
        <w:t>И</w:t>
      </w:r>
      <w:r w:rsidRPr="005A7AFC">
        <w:rPr>
          <w:rFonts w:ascii="Times New Roman" w:hAnsi="Times New Roman" w:cs="Times New Roman"/>
          <w:sz w:val="28"/>
          <w:szCs w:val="28"/>
        </w:rPr>
        <w:t>з средств республиканского бюджета на развитие обществен</w:t>
      </w:r>
      <w:r w:rsidR="007A6CB4">
        <w:rPr>
          <w:rFonts w:ascii="Times New Roman" w:hAnsi="Times New Roman" w:cs="Times New Roman"/>
          <w:sz w:val="28"/>
          <w:szCs w:val="28"/>
        </w:rPr>
        <w:t xml:space="preserve">ной инфраструктуры </w:t>
      </w:r>
      <w:r w:rsidR="007A6CB4" w:rsidRPr="005A7AFC">
        <w:rPr>
          <w:rFonts w:ascii="Times New Roman" w:hAnsi="Times New Roman" w:cs="Times New Roman"/>
          <w:sz w:val="28"/>
          <w:szCs w:val="28"/>
        </w:rPr>
        <w:t xml:space="preserve">на ремонт  </w:t>
      </w:r>
      <w:r w:rsidRPr="005A7AFC">
        <w:rPr>
          <w:rFonts w:ascii="Times New Roman" w:hAnsi="Times New Roman" w:cs="Times New Roman"/>
          <w:sz w:val="28"/>
          <w:szCs w:val="28"/>
        </w:rPr>
        <w:t xml:space="preserve">– </w:t>
      </w:r>
      <w:r w:rsidRPr="00AB2468">
        <w:rPr>
          <w:rFonts w:ascii="Times New Roman" w:hAnsi="Times New Roman" w:cs="Times New Roman"/>
          <w:sz w:val="28"/>
          <w:szCs w:val="28"/>
        </w:rPr>
        <w:t>341480</w:t>
      </w:r>
      <w:r w:rsidRPr="005A7AFC">
        <w:rPr>
          <w:rFonts w:ascii="Times New Roman" w:hAnsi="Times New Roman" w:cs="Times New Roman"/>
          <w:sz w:val="28"/>
          <w:szCs w:val="28"/>
        </w:rPr>
        <w:t xml:space="preserve">  рублей (135.0 скважина). </w:t>
      </w:r>
      <w:r w:rsidR="00AB2468">
        <w:rPr>
          <w:rFonts w:ascii="Times New Roman" w:hAnsi="Times New Roman" w:cs="Times New Roman"/>
          <w:sz w:val="28"/>
          <w:szCs w:val="28"/>
        </w:rPr>
        <w:t xml:space="preserve">              В 2024 году предусмотрено из </w:t>
      </w:r>
      <w:r w:rsidR="00AB2468" w:rsidRPr="005A7AFC">
        <w:rPr>
          <w:rFonts w:ascii="Times New Roman" w:hAnsi="Times New Roman" w:cs="Times New Roman"/>
          <w:sz w:val="28"/>
          <w:szCs w:val="28"/>
        </w:rPr>
        <w:t>средств республиканского бюджета на развитие обществен</w:t>
      </w:r>
      <w:r w:rsidR="00AB2468">
        <w:rPr>
          <w:rFonts w:ascii="Times New Roman" w:hAnsi="Times New Roman" w:cs="Times New Roman"/>
          <w:sz w:val="28"/>
          <w:szCs w:val="28"/>
        </w:rPr>
        <w:t>ной инфраструктуры</w:t>
      </w: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AB2468">
        <w:rPr>
          <w:rFonts w:ascii="Times New Roman" w:hAnsi="Times New Roman" w:cs="Times New Roman"/>
          <w:sz w:val="28"/>
          <w:szCs w:val="28"/>
        </w:rPr>
        <w:t xml:space="preserve">– 100.0 </w:t>
      </w:r>
      <w:proofErr w:type="spellStart"/>
      <w:r w:rsidR="00AB24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B24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246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B2468">
        <w:rPr>
          <w:rFonts w:ascii="Times New Roman" w:hAnsi="Times New Roman" w:cs="Times New Roman"/>
          <w:sz w:val="28"/>
          <w:szCs w:val="28"/>
        </w:rPr>
        <w:t xml:space="preserve">  для столовой.</w:t>
      </w:r>
      <w:r w:rsidRPr="005A7AF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Детский сад «Ручеек» посещает -70 детей, работает 3 групп</w:t>
      </w:r>
      <w:r w:rsidR="00AB2468">
        <w:rPr>
          <w:rFonts w:ascii="Times New Roman" w:hAnsi="Times New Roman" w:cs="Times New Roman"/>
          <w:sz w:val="28"/>
          <w:szCs w:val="28"/>
        </w:rPr>
        <w:t xml:space="preserve">ы.   На хозяйственные нужды </w:t>
      </w:r>
      <w:r w:rsidRPr="005A7AFC">
        <w:rPr>
          <w:rFonts w:ascii="Times New Roman" w:hAnsi="Times New Roman" w:cs="Times New Roman"/>
          <w:sz w:val="28"/>
          <w:szCs w:val="28"/>
        </w:rPr>
        <w:t xml:space="preserve"> выделено с бюджета района </w:t>
      </w:r>
      <w:r w:rsidR="00AB2468">
        <w:rPr>
          <w:rFonts w:ascii="Times New Roman" w:hAnsi="Times New Roman" w:cs="Times New Roman"/>
          <w:sz w:val="28"/>
          <w:szCs w:val="28"/>
        </w:rPr>
        <w:t>55.0</w:t>
      </w:r>
      <w:r w:rsidRPr="005A7AF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B2468">
        <w:rPr>
          <w:rFonts w:ascii="Times New Roman" w:hAnsi="Times New Roman" w:cs="Times New Roman"/>
          <w:sz w:val="28"/>
          <w:szCs w:val="28"/>
        </w:rPr>
        <w:t xml:space="preserve"> Из  бюджета РБ на мягкие игрушки выделено - 43.6 тыс</w:t>
      </w:r>
      <w:proofErr w:type="gramStart"/>
      <w:r w:rsidR="00AB24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2468">
        <w:rPr>
          <w:rFonts w:ascii="Times New Roman" w:hAnsi="Times New Roman" w:cs="Times New Roman"/>
          <w:sz w:val="28"/>
          <w:szCs w:val="28"/>
        </w:rPr>
        <w:t>уб.</w:t>
      </w:r>
    </w:p>
    <w:p w:rsidR="0022696B" w:rsidRPr="005A7AFC" w:rsidRDefault="0022696B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На территории поселения находится Амбулатория врача общей практики  и другие социальные значимые объекты.                                                      Градообразующим предприятием на территории поселения является ООО «Угольный разрез», где работают более 180 человек.</w:t>
      </w:r>
      <w:r w:rsidRPr="005A7AFC">
        <w:rPr>
          <w:rFonts w:ascii="Times New Roman" w:hAnsi="Times New Roman" w:cs="Times New Roman"/>
          <w:sz w:val="28"/>
          <w:szCs w:val="28"/>
        </w:rPr>
        <w:tab/>
      </w:r>
    </w:p>
    <w:p w:rsidR="0022696B" w:rsidRPr="005A7AFC" w:rsidRDefault="0022696B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lastRenderedPageBreak/>
        <w:t xml:space="preserve">   Средний и малый бизнес представлен сетью магазинов, которые обслуживают жителей села товарами повседневного спроса,</w:t>
      </w:r>
      <w:r w:rsidR="00C14573" w:rsidRPr="00C14573">
        <w:rPr>
          <w:rFonts w:ascii="Times New Roman" w:hAnsi="Times New Roman" w:cs="Times New Roman"/>
          <w:sz w:val="28"/>
          <w:szCs w:val="28"/>
        </w:rPr>
        <w:t xml:space="preserve"> </w:t>
      </w:r>
      <w:r w:rsidR="00C14573" w:rsidRPr="005A7AFC">
        <w:rPr>
          <w:rFonts w:ascii="Times New Roman" w:hAnsi="Times New Roman" w:cs="Times New Roman"/>
          <w:sz w:val="28"/>
          <w:szCs w:val="28"/>
        </w:rPr>
        <w:t xml:space="preserve"> пилорам</w:t>
      </w:r>
      <w:r w:rsidR="00C14573">
        <w:rPr>
          <w:rFonts w:ascii="Times New Roman" w:hAnsi="Times New Roman" w:cs="Times New Roman"/>
          <w:sz w:val="28"/>
          <w:szCs w:val="28"/>
        </w:rPr>
        <w:t>,</w:t>
      </w:r>
      <w:r w:rsidRPr="005A7AFC">
        <w:rPr>
          <w:rFonts w:ascii="Times New Roman" w:hAnsi="Times New Roman" w:cs="Times New Roman"/>
          <w:sz w:val="28"/>
          <w:szCs w:val="28"/>
        </w:rPr>
        <w:t xml:space="preserve"> пекарней, услугами грузовых перевозок, СТО, АЗС.</w:t>
      </w:r>
    </w:p>
    <w:p w:rsidR="0022696B" w:rsidRPr="005A7AFC" w:rsidRDefault="0022696B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9E9" w:rsidRDefault="0022696B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Говоря о  развитии сельского хозяйства, то здесь нужно отметить, что занимается производственной деятельностью сельскохозяйственный производственный коопер</w:t>
      </w:r>
      <w:r w:rsidR="0022178D">
        <w:rPr>
          <w:rFonts w:ascii="Times New Roman" w:hAnsi="Times New Roman" w:cs="Times New Roman"/>
          <w:sz w:val="28"/>
          <w:szCs w:val="28"/>
        </w:rPr>
        <w:t>атив «Ключи». Зарегистрировано-2</w:t>
      </w:r>
      <w:r w:rsidR="0078424A">
        <w:rPr>
          <w:rFonts w:ascii="Times New Roman" w:hAnsi="Times New Roman" w:cs="Times New Roman"/>
          <w:sz w:val="28"/>
          <w:szCs w:val="28"/>
        </w:rPr>
        <w:t xml:space="preserve"> КФХ –</w:t>
      </w:r>
      <w:r w:rsidR="00DA6191">
        <w:rPr>
          <w:rFonts w:ascii="Times New Roman" w:hAnsi="Times New Roman" w:cs="Times New Roman"/>
          <w:sz w:val="28"/>
          <w:szCs w:val="28"/>
        </w:rPr>
        <w:t xml:space="preserve"> </w:t>
      </w:r>
      <w:r w:rsidR="0078424A">
        <w:rPr>
          <w:rFonts w:ascii="Times New Roman" w:hAnsi="Times New Roman" w:cs="Times New Roman"/>
          <w:sz w:val="28"/>
          <w:szCs w:val="28"/>
        </w:rPr>
        <w:t>это</w:t>
      </w:r>
      <w:r w:rsidRPr="005A7AFC">
        <w:rPr>
          <w:rFonts w:ascii="Times New Roman" w:hAnsi="Times New Roman" w:cs="Times New Roman"/>
          <w:sz w:val="28"/>
          <w:szCs w:val="28"/>
        </w:rPr>
        <w:t xml:space="preserve"> Разуваева В.Ф. </w:t>
      </w:r>
      <w:r w:rsidR="00DA6191">
        <w:rPr>
          <w:rFonts w:ascii="Times New Roman" w:hAnsi="Times New Roman" w:cs="Times New Roman"/>
          <w:sz w:val="28"/>
          <w:szCs w:val="28"/>
        </w:rPr>
        <w:t>,</w:t>
      </w:r>
      <w:r w:rsidRPr="005A7AFC">
        <w:rPr>
          <w:rFonts w:ascii="Times New Roman" w:hAnsi="Times New Roman" w:cs="Times New Roman"/>
          <w:sz w:val="28"/>
          <w:szCs w:val="28"/>
        </w:rPr>
        <w:t xml:space="preserve">   </w:t>
      </w:r>
      <w:r w:rsidR="0022178D">
        <w:rPr>
          <w:rFonts w:ascii="Times New Roman" w:hAnsi="Times New Roman" w:cs="Times New Roman"/>
          <w:sz w:val="28"/>
          <w:szCs w:val="28"/>
        </w:rPr>
        <w:t>Перевалов И.В.</w:t>
      </w:r>
      <w:r w:rsidRPr="005A7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8A79E9" w:rsidRDefault="008A79E9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78424A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году Перевалов И.В. подал заявку на конкурс по отбору проектов на получение гранта </w:t>
      </w:r>
      <w:proofErr w:type="spellStart"/>
      <w:r w:rsidR="0022696B" w:rsidRPr="005A7AF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22696B" w:rsidRPr="005A7AFC">
        <w:rPr>
          <w:rFonts w:ascii="Times New Roman" w:hAnsi="Times New Roman" w:cs="Times New Roman"/>
          <w:sz w:val="28"/>
          <w:szCs w:val="28"/>
        </w:rPr>
        <w:t xml:space="preserve">   на </w:t>
      </w:r>
      <w:r>
        <w:rPr>
          <w:rFonts w:ascii="Times New Roman" w:hAnsi="Times New Roman" w:cs="Times New Roman"/>
          <w:sz w:val="28"/>
          <w:szCs w:val="28"/>
        </w:rPr>
        <w:t xml:space="preserve">развитие ЛПХ - 5.0  млн.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Минсельхоз не поддержал.</w:t>
      </w:r>
    </w:p>
    <w:p w:rsidR="0022696B" w:rsidRPr="005A7AFC" w:rsidRDefault="0022696B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26" w:rsidRDefault="0022696B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Что касается  ЛПХ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то из 474 дворов не имеют ЛПХ -287 двора. </w:t>
      </w:r>
      <w:r w:rsidRPr="00331075">
        <w:rPr>
          <w:rFonts w:ascii="Times New Roman" w:hAnsi="Times New Roman" w:cs="Times New Roman"/>
          <w:sz w:val="28"/>
          <w:szCs w:val="28"/>
        </w:rPr>
        <w:t>В целом в частном сект</w:t>
      </w:r>
      <w:r w:rsidR="0022178D">
        <w:rPr>
          <w:rFonts w:ascii="Times New Roman" w:hAnsi="Times New Roman" w:cs="Times New Roman"/>
          <w:sz w:val="28"/>
          <w:szCs w:val="28"/>
        </w:rPr>
        <w:t>оре по состоянию на 01.01.2024</w:t>
      </w:r>
      <w:r w:rsidRPr="00331075">
        <w:rPr>
          <w:rFonts w:ascii="Times New Roman" w:hAnsi="Times New Roman" w:cs="Times New Roman"/>
          <w:sz w:val="28"/>
          <w:szCs w:val="28"/>
        </w:rPr>
        <w:t xml:space="preserve"> год сод</w:t>
      </w:r>
      <w:r w:rsidR="0022178D">
        <w:rPr>
          <w:rFonts w:ascii="Times New Roman" w:hAnsi="Times New Roman" w:cs="Times New Roman"/>
          <w:sz w:val="28"/>
          <w:szCs w:val="28"/>
        </w:rPr>
        <w:t>ержится КРС всех категорий -952 гол, коров- 520</w:t>
      </w:r>
      <w:r w:rsidRPr="00331075">
        <w:rPr>
          <w:rFonts w:ascii="Times New Roman" w:hAnsi="Times New Roman" w:cs="Times New Roman"/>
          <w:sz w:val="28"/>
          <w:szCs w:val="28"/>
        </w:rPr>
        <w:t xml:space="preserve"> гол, свиней - 279 гол, л</w:t>
      </w:r>
      <w:r w:rsidR="0022178D">
        <w:rPr>
          <w:rFonts w:ascii="Times New Roman" w:hAnsi="Times New Roman" w:cs="Times New Roman"/>
          <w:sz w:val="28"/>
          <w:szCs w:val="28"/>
        </w:rPr>
        <w:t>ошадей - 4 гол, овец и коз - 178 гол, птицы – 155</w:t>
      </w:r>
      <w:r w:rsidRPr="00331075">
        <w:rPr>
          <w:rFonts w:ascii="Times New Roman" w:hAnsi="Times New Roman" w:cs="Times New Roman"/>
          <w:sz w:val="28"/>
          <w:szCs w:val="28"/>
        </w:rPr>
        <w:t>0 гол.</w:t>
      </w:r>
      <w:r w:rsidRPr="00A356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96B" w:rsidRPr="005A7AFC" w:rsidRDefault="0022696B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626">
        <w:rPr>
          <w:rFonts w:ascii="Times New Roman" w:hAnsi="Times New Roman" w:cs="Times New Roman"/>
          <w:sz w:val="28"/>
          <w:szCs w:val="28"/>
        </w:rPr>
        <w:t>Есть ЛПХ</w:t>
      </w:r>
      <w:proofErr w:type="gramStart"/>
      <w:r w:rsidRPr="00A356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35626">
        <w:rPr>
          <w:rFonts w:ascii="Times New Roman" w:hAnsi="Times New Roman" w:cs="Times New Roman"/>
          <w:sz w:val="28"/>
          <w:szCs w:val="28"/>
        </w:rPr>
        <w:t xml:space="preserve"> где содержится от 30 до 50 гол скота , есть ЛПХ, где содержится от 10  до 25 гол скота.</w:t>
      </w:r>
    </w:p>
    <w:p w:rsidR="0022696B" w:rsidRPr="005A7AFC" w:rsidRDefault="0022696B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Выпас сельскохозяйственных животных в частном секторе  в селе Окино-Ключи не организован. Ветеринарного  врача нет. Все мероприятия ветеринарная служба проводит 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профилактических и противоэпизоотических мероприятий с выездом в село, на дом.                                                                                                   Должен быть сооружен раскол. </w:t>
      </w:r>
    </w:p>
    <w:p w:rsidR="0022696B" w:rsidRPr="005A7AFC" w:rsidRDefault="0022696B" w:rsidP="005A7A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992" w:rsidRPr="005A7AFC" w:rsidRDefault="002C4992" w:rsidP="002C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Социальный контракт на организацию собственного дела </w:t>
      </w:r>
      <w:r w:rsidR="006C79B2">
        <w:rPr>
          <w:rFonts w:ascii="Times New Roman" w:hAnsi="Times New Roman" w:cs="Times New Roman"/>
          <w:sz w:val="28"/>
          <w:szCs w:val="28"/>
        </w:rPr>
        <w:t>-</w:t>
      </w:r>
      <w:r w:rsidRPr="005A7AFC">
        <w:rPr>
          <w:rFonts w:ascii="Times New Roman" w:hAnsi="Times New Roman" w:cs="Times New Roman"/>
          <w:sz w:val="28"/>
          <w:szCs w:val="28"/>
        </w:rPr>
        <w:t xml:space="preserve"> бизнес план «</w:t>
      </w:r>
      <w:r w:rsidR="00DF5099">
        <w:rPr>
          <w:rFonts w:ascii="Times New Roman" w:hAnsi="Times New Roman" w:cs="Times New Roman"/>
          <w:sz w:val="28"/>
          <w:szCs w:val="28"/>
        </w:rPr>
        <w:t>Швейная ремонтная мастерская» - 33</w:t>
      </w:r>
      <w:r w:rsidRPr="005A7AFC">
        <w:rPr>
          <w:rFonts w:ascii="Times New Roman" w:hAnsi="Times New Roman" w:cs="Times New Roman"/>
          <w:sz w:val="28"/>
          <w:szCs w:val="28"/>
        </w:rPr>
        <w:t>0.0 тыс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6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D46CF">
        <w:rPr>
          <w:rFonts w:ascii="Times New Roman" w:hAnsi="Times New Roman" w:cs="Times New Roman"/>
          <w:sz w:val="28"/>
          <w:szCs w:val="28"/>
        </w:rPr>
        <w:t>Филипова</w:t>
      </w:r>
      <w:proofErr w:type="spellEnd"/>
      <w:r w:rsidR="000D46CF">
        <w:rPr>
          <w:rFonts w:ascii="Times New Roman" w:hAnsi="Times New Roman" w:cs="Times New Roman"/>
          <w:sz w:val="28"/>
          <w:szCs w:val="28"/>
        </w:rPr>
        <w:t xml:space="preserve"> Г.Г.)</w:t>
      </w:r>
    </w:p>
    <w:p w:rsidR="002C4992" w:rsidRPr="005A7AFC" w:rsidRDefault="002C4992" w:rsidP="002C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4992" w:rsidRDefault="002C4992" w:rsidP="002C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По линии Центра занятости населения  Программа  «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>»</w:t>
      </w:r>
      <w:r w:rsidR="006C79B2">
        <w:rPr>
          <w:rFonts w:ascii="Times New Roman" w:hAnsi="Times New Roman" w:cs="Times New Roman"/>
          <w:sz w:val="28"/>
          <w:szCs w:val="28"/>
        </w:rPr>
        <w:t>-</w:t>
      </w: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41698A">
        <w:rPr>
          <w:rFonts w:ascii="Times New Roman" w:hAnsi="Times New Roman" w:cs="Times New Roman"/>
          <w:sz w:val="28"/>
          <w:szCs w:val="28"/>
        </w:rPr>
        <w:t>желающих не было.</w:t>
      </w:r>
    </w:p>
    <w:p w:rsidR="0041698A" w:rsidRPr="005A7AFC" w:rsidRDefault="0041698A" w:rsidP="002C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9B2" w:rsidRDefault="00DA6191" w:rsidP="002C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4992" w:rsidRPr="005A7AFC">
        <w:rPr>
          <w:rFonts w:ascii="Times New Roman" w:hAnsi="Times New Roman" w:cs="Times New Roman"/>
          <w:sz w:val="28"/>
          <w:szCs w:val="28"/>
        </w:rPr>
        <w:t>Ежегодно МО «Бичурский район» проводит форум «Молодежных инициатив» проекты экономического и социального направления.</w:t>
      </w:r>
    </w:p>
    <w:p w:rsidR="006C79B2" w:rsidRPr="006112A8" w:rsidRDefault="00DA6191" w:rsidP="002C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79B2" w:rsidRPr="006112A8">
        <w:rPr>
          <w:rFonts w:ascii="Times New Roman" w:hAnsi="Times New Roman" w:cs="Times New Roman"/>
          <w:sz w:val="28"/>
          <w:szCs w:val="28"/>
        </w:rPr>
        <w:t xml:space="preserve">В 2023 году  </w:t>
      </w:r>
      <w:proofErr w:type="gramStart"/>
      <w:r w:rsidR="006C79B2" w:rsidRPr="006112A8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="006C79B2" w:rsidRPr="006112A8">
        <w:rPr>
          <w:rFonts w:ascii="Times New Roman" w:hAnsi="Times New Roman" w:cs="Times New Roman"/>
          <w:sz w:val="28"/>
          <w:szCs w:val="28"/>
        </w:rPr>
        <w:t xml:space="preserve"> на два проекта: </w:t>
      </w:r>
    </w:p>
    <w:p w:rsidR="002C4992" w:rsidRPr="005A7AFC" w:rsidRDefault="006C79B2" w:rsidP="002C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A8">
        <w:rPr>
          <w:rFonts w:ascii="Times New Roman" w:hAnsi="Times New Roman" w:cs="Times New Roman"/>
          <w:sz w:val="28"/>
          <w:szCs w:val="28"/>
        </w:rPr>
        <w:t>- социальный проект</w:t>
      </w:r>
      <w:r w:rsidR="006112A8" w:rsidRPr="006112A8">
        <w:rPr>
          <w:rFonts w:ascii="Times New Roman" w:hAnsi="Times New Roman" w:cs="Times New Roman"/>
          <w:sz w:val="28"/>
          <w:szCs w:val="28"/>
        </w:rPr>
        <w:t xml:space="preserve"> «Новое идеи и возможности  сельского клуба</w:t>
      </w:r>
      <w:r w:rsidRPr="006112A8">
        <w:rPr>
          <w:rFonts w:ascii="Times New Roman" w:hAnsi="Times New Roman" w:cs="Times New Roman"/>
          <w:sz w:val="28"/>
          <w:szCs w:val="28"/>
        </w:rPr>
        <w:t>» на сумму</w:t>
      </w:r>
      <w:r w:rsidR="006112A8">
        <w:rPr>
          <w:rFonts w:ascii="Times New Roman" w:hAnsi="Times New Roman" w:cs="Times New Roman"/>
          <w:sz w:val="28"/>
          <w:szCs w:val="28"/>
        </w:rPr>
        <w:t xml:space="preserve"> 153.9 тыс</w:t>
      </w:r>
      <w:proofErr w:type="gramStart"/>
      <w:r w:rsidR="006112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12A8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Руководитель проекта Разуваев Н.Г.</w:t>
      </w:r>
    </w:p>
    <w:p w:rsidR="002C4992" w:rsidRDefault="006C79B2" w:rsidP="002C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649">
        <w:rPr>
          <w:rFonts w:ascii="Times New Roman" w:hAnsi="Times New Roman" w:cs="Times New Roman"/>
          <w:sz w:val="28"/>
          <w:szCs w:val="28"/>
        </w:rPr>
        <w:t>экономический проект «</w:t>
      </w:r>
      <w:r w:rsidR="003E2649" w:rsidRPr="003E2649">
        <w:rPr>
          <w:rFonts w:ascii="Times New Roman" w:hAnsi="Times New Roman" w:cs="Times New Roman"/>
          <w:sz w:val="28"/>
          <w:szCs w:val="28"/>
        </w:rPr>
        <w:t>Развитие</w:t>
      </w:r>
      <w:r w:rsidR="006112A8" w:rsidRPr="003E2649">
        <w:rPr>
          <w:rFonts w:ascii="Times New Roman" w:hAnsi="Times New Roman" w:cs="Times New Roman"/>
          <w:sz w:val="28"/>
          <w:szCs w:val="28"/>
        </w:rPr>
        <w:t xml:space="preserve"> Автосервис</w:t>
      </w:r>
      <w:r w:rsidR="003E2649" w:rsidRPr="003E2649">
        <w:rPr>
          <w:rFonts w:ascii="Times New Roman" w:hAnsi="Times New Roman" w:cs="Times New Roman"/>
          <w:sz w:val="28"/>
          <w:szCs w:val="28"/>
        </w:rPr>
        <w:t>а</w:t>
      </w:r>
      <w:r w:rsidR="006112A8" w:rsidRPr="003E2649">
        <w:rPr>
          <w:rFonts w:ascii="Times New Roman" w:hAnsi="Times New Roman" w:cs="Times New Roman"/>
          <w:sz w:val="28"/>
          <w:szCs w:val="28"/>
        </w:rPr>
        <w:t>» на сумму</w:t>
      </w:r>
      <w:r w:rsidR="003E2649">
        <w:rPr>
          <w:rFonts w:ascii="Times New Roman" w:hAnsi="Times New Roman" w:cs="Times New Roman"/>
          <w:sz w:val="28"/>
          <w:szCs w:val="28"/>
        </w:rPr>
        <w:t xml:space="preserve"> </w:t>
      </w:r>
      <w:r w:rsidR="006112A8">
        <w:rPr>
          <w:rFonts w:ascii="Times New Roman" w:hAnsi="Times New Roman" w:cs="Times New Roman"/>
          <w:sz w:val="28"/>
          <w:szCs w:val="28"/>
        </w:rPr>
        <w:t xml:space="preserve"> </w:t>
      </w:r>
      <w:r w:rsidR="003E2649">
        <w:rPr>
          <w:rFonts w:ascii="Times New Roman" w:hAnsi="Times New Roman" w:cs="Times New Roman"/>
          <w:sz w:val="28"/>
          <w:szCs w:val="28"/>
        </w:rPr>
        <w:t xml:space="preserve">453.0 </w:t>
      </w:r>
      <w:proofErr w:type="spellStart"/>
      <w:r w:rsidR="003E264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E26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E264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C79B2" w:rsidRDefault="006C79B2" w:rsidP="002C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Разуваев А.К.</w:t>
      </w:r>
    </w:p>
    <w:p w:rsidR="0078424A" w:rsidRPr="006112A8" w:rsidRDefault="00DA6191" w:rsidP="00784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424A">
        <w:rPr>
          <w:rFonts w:ascii="Times New Roman" w:hAnsi="Times New Roman" w:cs="Times New Roman"/>
          <w:sz w:val="28"/>
          <w:szCs w:val="28"/>
        </w:rPr>
        <w:t>В 2024</w:t>
      </w:r>
      <w:r w:rsidR="0078424A" w:rsidRPr="006112A8">
        <w:rPr>
          <w:rFonts w:ascii="Times New Roman" w:hAnsi="Times New Roman" w:cs="Times New Roman"/>
          <w:sz w:val="28"/>
          <w:szCs w:val="28"/>
        </w:rPr>
        <w:t xml:space="preserve"> году  </w:t>
      </w:r>
      <w:proofErr w:type="gramStart"/>
      <w:r w:rsidR="0078424A" w:rsidRPr="006112A8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="0078424A" w:rsidRPr="006112A8">
        <w:rPr>
          <w:rFonts w:ascii="Times New Roman" w:hAnsi="Times New Roman" w:cs="Times New Roman"/>
          <w:sz w:val="28"/>
          <w:szCs w:val="28"/>
        </w:rPr>
        <w:t xml:space="preserve"> на два проекта: </w:t>
      </w:r>
    </w:p>
    <w:p w:rsidR="0078424A" w:rsidRPr="005A7AFC" w:rsidRDefault="0078424A" w:rsidP="00784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A8">
        <w:rPr>
          <w:rFonts w:ascii="Times New Roman" w:hAnsi="Times New Roman" w:cs="Times New Roman"/>
          <w:sz w:val="28"/>
          <w:szCs w:val="28"/>
        </w:rPr>
        <w:t>- социальный проект «</w:t>
      </w:r>
      <w:r w:rsidR="007A6CB4">
        <w:rPr>
          <w:rFonts w:ascii="Times New Roman" w:hAnsi="Times New Roman" w:cs="Times New Roman"/>
          <w:sz w:val="28"/>
          <w:szCs w:val="28"/>
        </w:rPr>
        <w:t>Патриотический клуб юнармейцев</w:t>
      </w:r>
      <w:r w:rsidRPr="006112A8">
        <w:rPr>
          <w:rFonts w:ascii="Times New Roman" w:hAnsi="Times New Roman" w:cs="Times New Roman"/>
          <w:sz w:val="28"/>
          <w:szCs w:val="28"/>
        </w:rPr>
        <w:t>» на сумму</w:t>
      </w:r>
      <w:r>
        <w:rPr>
          <w:rFonts w:ascii="Times New Roman" w:hAnsi="Times New Roman" w:cs="Times New Roman"/>
          <w:sz w:val="28"/>
          <w:szCs w:val="28"/>
        </w:rPr>
        <w:t xml:space="preserve"> 210.0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 Ру</w:t>
      </w:r>
      <w:r w:rsidR="00F42CEC">
        <w:rPr>
          <w:rFonts w:ascii="Times New Roman" w:hAnsi="Times New Roman" w:cs="Times New Roman"/>
          <w:sz w:val="28"/>
          <w:szCs w:val="28"/>
        </w:rPr>
        <w:t xml:space="preserve">ководитель проекта О.И. </w:t>
      </w:r>
      <w:proofErr w:type="spellStart"/>
      <w:r w:rsidR="00F42CEC">
        <w:rPr>
          <w:rFonts w:ascii="Times New Roman" w:hAnsi="Times New Roman" w:cs="Times New Roman"/>
          <w:sz w:val="28"/>
          <w:szCs w:val="28"/>
        </w:rPr>
        <w:t>Пойманова</w:t>
      </w:r>
      <w:proofErr w:type="spellEnd"/>
    </w:p>
    <w:p w:rsidR="0078424A" w:rsidRDefault="0078424A" w:rsidP="00784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649">
        <w:rPr>
          <w:rFonts w:ascii="Times New Roman" w:hAnsi="Times New Roman" w:cs="Times New Roman"/>
          <w:sz w:val="28"/>
          <w:szCs w:val="28"/>
        </w:rPr>
        <w:t>экономический проект «</w:t>
      </w:r>
      <w:r w:rsidR="007A6CB4">
        <w:rPr>
          <w:rFonts w:ascii="Times New Roman" w:hAnsi="Times New Roman" w:cs="Times New Roman"/>
          <w:sz w:val="28"/>
          <w:szCs w:val="28"/>
        </w:rPr>
        <w:t>Реализация угля населению</w:t>
      </w:r>
      <w:r w:rsidRPr="003E2649">
        <w:rPr>
          <w:rFonts w:ascii="Times New Roman" w:hAnsi="Times New Roman" w:cs="Times New Roman"/>
          <w:sz w:val="28"/>
          <w:szCs w:val="28"/>
        </w:rPr>
        <w:t>» на сумму</w:t>
      </w:r>
      <w:r>
        <w:rPr>
          <w:rFonts w:ascii="Times New Roman" w:hAnsi="Times New Roman" w:cs="Times New Roman"/>
          <w:sz w:val="28"/>
          <w:szCs w:val="28"/>
        </w:rPr>
        <w:t xml:space="preserve">  350.0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78424A" w:rsidRDefault="0078424A" w:rsidP="00784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Разуваев А.К.</w:t>
      </w:r>
    </w:p>
    <w:p w:rsidR="005D400F" w:rsidRDefault="005D400F" w:rsidP="00784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929" w:rsidRDefault="004C2929" w:rsidP="00912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формирования мероприятий программы «Народный бюджет» на 2024-2026 годы  </w:t>
      </w:r>
      <w:r w:rsidR="00F045E0">
        <w:rPr>
          <w:rFonts w:ascii="Times New Roman" w:hAnsi="Times New Roman" w:cs="Times New Roman"/>
          <w:sz w:val="28"/>
          <w:szCs w:val="28"/>
        </w:rPr>
        <w:t xml:space="preserve"> с учетом мнения (пожелания) населения </w:t>
      </w:r>
      <w:r>
        <w:rPr>
          <w:rFonts w:ascii="Times New Roman" w:hAnsi="Times New Roman" w:cs="Times New Roman"/>
          <w:sz w:val="28"/>
          <w:szCs w:val="28"/>
        </w:rPr>
        <w:t xml:space="preserve">определили </w:t>
      </w:r>
      <w:r w:rsidR="00F045E0">
        <w:rPr>
          <w:rFonts w:ascii="Times New Roman" w:hAnsi="Times New Roman" w:cs="Times New Roman"/>
          <w:sz w:val="28"/>
          <w:szCs w:val="28"/>
        </w:rPr>
        <w:t xml:space="preserve"> приоритетное направление развития с. Окино-Ключи «Устройство подъездной до</w:t>
      </w:r>
      <w:r>
        <w:rPr>
          <w:rFonts w:ascii="Times New Roman" w:hAnsi="Times New Roman" w:cs="Times New Roman"/>
          <w:sz w:val="28"/>
          <w:szCs w:val="28"/>
        </w:rPr>
        <w:t>роги к школе</w:t>
      </w:r>
      <w:r w:rsidR="00F045E0">
        <w:rPr>
          <w:rFonts w:ascii="Times New Roman" w:hAnsi="Times New Roman" w:cs="Times New Roman"/>
          <w:sz w:val="28"/>
          <w:szCs w:val="28"/>
        </w:rPr>
        <w:t>»</w:t>
      </w:r>
    </w:p>
    <w:p w:rsidR="004C2929" w:rsidRDefault="00F045E0" w:rsidP="00912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Старые Ключи «Очистка искусственного водоема Аршан».</w:t>
      </w:r>
    </w:p>
    <w:p w:rsidR="00F045E0" w:rsidRDefault="00F045E0" w:rsidP="00912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41A" w:rsidRPr="00746599" w:rsidRDefault="004C2929" w:rsidP="00912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241A" w:rsidRPr="00746599">
        <w:rPr>
          <w:rFonts w:ascii="Times New Roman" w:hAnsi="Times New Roman" w:cs="Times New Roman"/>
          <w:sz w:val="28"/>
          <w:szCs w:val="28"/>
        </w:rPr>
        <w:t xml:space="preserve">В МО-СП «Окино-Ключевское» разработаны программы: </w:t>
      </w:r>
    </w:p>
    <w:p w:rsidR="0091241A" w:rsidRPr="005A7AFC" w:rsidRDefault="006112A8" w:rsidP="00912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 приоритетных направлений</w:t>
      </w:r>
      <w:r w:rsidR="0091241A" w:rsidRPr="00746599">
        <w:rPr>
          <w:rFonts w:ascii="Times New Roman" w:hAnsi="Times New Roman" w:cs="Times New Roman"/>
          <w:sz w:val="28"/>
          <w:szCs w:val="28"/>
        </w:rPr>
        <w:t xml:space="preserve"> развития  МО-СП «Окино-Ключевское» на 2016-2030;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599">
        <w:rPr>
          <w:rFonts w:ascii="Times New Roman" w:hAnsi="Times New Roman" w:cs="Times New Roman"/>
          <w:sz w:val="28"/>
          <w:szCs w:val="28"/>
        </w:rPr>
        <w:t>- Муниципальная Программа комплексного  развития социальной инфраструктуры   Муниципального образования – сельское поселение «Окино-Ключевское»  Бичурского района Республики Бурятия на  2017 – 2030 гг.»»</w:t>
      </w:r>
    </w:p>
    <w:p w:rsidR="00BE5606" w:rsidRPr="005A7AFC" w:rsidRDefault="00BE5606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EF7" w:rsidRDefault="00DA6191" w:rsidP="0005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5606" w:rsidRPr="006112A8">
        <w:rPr>
          <w:rFonts w:ascii="Times New Roman" w:hAnsi="Times New Roman" w:cs="Times New Roman"/>
          <w:sz w:val="28"/>
          <w:szCs w:val="28"/>
        </w:rPr>
        <w:t>Работает Федеральная целевая  программа «Устойчивое развитие сельских территорий»</w:t>
      </w:r>
      <w:r w:rsidR="00BE5606">
        <w:rPr>
          <w:rFonts w:ascii="Times New Roman" w:hAnsi="Times New Roman" w:cs="Times New Roman"/>
          <w:sz w:val="28"/>
          <w:szCs w:val="28"/>
        </w:rPr>
        <w:t xml:space="preserve">  </w:t>
      </w:r>
      <w:r w:rsidR="002A6817">
        <w:rPr>
          <w:rFonts w:ascii="Times New Roman" w:hAnsi="Times New Roman" w:cs="Times New Roman"/>
          <w:sz w:val="28"/>
          <w:szCs w:val="28"/>
        </w:rPr>
        <w:t>Государственная программа Республики Бурятия «Комплексное развитие сельских территорий Республики Бурятия»</w:t>
      </w:r>
      <w:r w:rsidR="00BA1113">
        <w:rPr>
          <w:rFonts w:ascii="Times New Roman" w:hAnsi="Times New Roman" w:cs="Times New Roman"/>
          <w:sz w:val="28"/>
          <w:szCs w:val="28"/>
        </w:rPr>
        <w:t xml:space="preserve">, наше сельское поселение неоднократно  </w:t>
      </w:r>
      <w:proofErr w:type="gramStart"/>
      <w:r w:rsidR="00BA1113">
        <w:rPr>
          <w:rFonts w:ascii="Times New Roman" w:hAnsi="Times New Roman" w:cs="Times New Roman"/>
          <w:sz w:val="28"/>
          <w:szCs w:val="28"/>
        </w:rPr>
        <w:t>заявлялось</w:t>
      </w:r>
      <w:proofErr w:type="gramEnd"/>
      <w:r w:rsidR="00BA1113">
        <w:rPr>
          <w:rFonts w:ascii="Times New Roman" w:hAnsi="Times New Roman" w:cs="Times New Roman"/>
          <w:sz w:val="28"/>
          <w:szCs w:val="28"/>
        </w:rPr>
        <w:t xml:space="preserve"> с проектами  в данную программу, </w:t>
      </w:r>
      <w:r w:rsidR="008A79E9">
        <w:rPr>
          <w:rFonts w:ascii="Times New Roman" w:hAnsi="Times New Roman" w:cs="Times New Roman"/>
          <w:sz w:val="28"/>
          <w:szCs w:val="28"/>
        </w:rPr>
        <w:t xml:space="preserve">  в</w:t>
      </w:r>
      <w:r w:rsidR="0041698A">
        <w:rPr>
          <w:rFonts w:ascii="Times New Roman" w:hAnsi="Times New Roman" w:cs="Times New Roman"/>
          <w:sz w:val="28"/>
          <w:szCs w:val="28"/>
        </w:rPr>
        <w:t xml:space="preserve"> </w:t>
      </w:r>
      <w:r w:rsidR="008A79E9">
        <w:rPr>
          <w:rFonts w:ascii="Times New Roman" w:hAnsi="Times New Roman" w:cs="Times New Roman"/>
          <w:sz w:val="28"/>
          <w:szCs w:val="28"/>
        </w:rPr>
        <w:t>2022 и 2023 году финансирования не предусмотрено.</w:t>
      </w:r>
    </w:p>
    <w:p w:rsidR="00A000C3" w:rsidRDefault="00BA1113" w:rsidP="0005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2EF7" w:rsidRDefault="00BA1113" w:rsidP="0005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5DD">
        <w:rPr>
          <w:rFonts w:ascii="Times New Roman" w:hAnsi="Times New Roman" w:cs="Times New Roman"/>
          <w:sz w:val="28"/>
          <w:szCs w:val="28"/>
        </w:rPr>
        <w:t>В 2023</w:t>
      </w:r>
      <w:r w:rsidR="00DA6191">
        <w:rPr>
          <w:rFonts w:ascii="Times New Roman" w:hAnsi="Times New Roman" w:cs="Times New Roman"/>
          <w:sz w:val="28"/>
          <w:szCs w:val="28"/>
        </w:rPr>
        <w:t xml:space="preserve"> году наш заявленный проект Освещение с. Окино-Ключи</w:t>
      </w:r>
      <w:r w:rsidR="0041698A">
        <w:rPr>
          <w:rFonts w:ascii="Times New Roman" w:hAnsi="Times New Roman" w:cs="Times New Roman"/>
          <w:sz w:val="28"/>
          <w:szCs w:val="28"/>
        </w:rPr>
        <w:t xml:space="preserve">  получил поддержку в сумме 2100.0 тыс</w:t>
      </w:r>
      <w:r w:rsidR="00052EF7" w:rsidRPr="005A7AFC">
        <w:rPr>
          <w:rFonts w:ascii="Times New Roman" w:hAnsi="Times New Roman" w:cs="Times New Roman"/>
          <w:sz w:val="28"/>
          <w:szCs w:val="28"/>
        </w:rPr>
        <w:t xml:space="preserve">. </w:t>
      </w:r>
      <w:r w:rsidR="0041698A">
        <w:rPr>
          <w:rFonts w:ascii="Times New Roman" w:hAnsi="Times New Roman" w:cs="Times New Roman"/>
          <w:sz w:val="28"/>
          <w:szCs w:val="28"/>
        </w:rPr>
        <w:t xml:space="preserve">из них 1470.0 денежные средства федерального бюджета, 105 тыс. </w:t>
      </w:r>
      <w:proofErr w:type="spellStart"/>
      <w:r w:rsidR="0041698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1698A">
        <w:rPr>
          <w:rFonts w:ascii="Times New Roman" w:hAnsi="Times New Roman" w:cs="Times New Roman"/>
          <w:sz w:val="28"/>
          <w:szCs w:val="28"/>
        </w:rPr>
        <w:t xml:space="preserve"> из местного бюджета. </w:t>
      </w:r>
      <w:r>
        <w:rPr>
          <w:rFonts w:ascii="Times New Roman" w:hAnsi="Times New Roman" w:cs="Times New Roman"/>
          <w:sz w:val="28"/>
          <w:szCs w:val="28"/>
        </w:rPr>
        <w:t>Вклады граждан-525 .0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</w:t>
      </w:r>
    </w:p>
    <w:p w:rsidR="00503D51" w:rsidRDefault="00503D51" w:rsidP="0005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51" w:rsidRDefault="00231169" w:rsidP="00503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проект </w:t>
      </w:r>
      <w:r w:rsidR="009A66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региональный проек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9A6660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региональная программа «Формирование комфортной городской среды»</w:t>
      </w:r>
      <w:r w:rsidR="00503D51">
        <w:rPr>
          <w:rFonts w:ascii="Times New Roman" w:hAnsi="Times New Roman" w:cs="Times New Roman"/>
          <w:sz w:val="28"/>
          <w:szCs w:val="28"/>
        </w:rPr>
        <w:t xml:space="preserve">   мы не подходим по численности.</w:t>
      </w:r>
    </w:p>
    <w:p w:rsidR="00F25992" w:rsidRDefault="000B6D27" w:rsidP="00F2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25992" w:rsidRDefault="00F25992" w:rsidP="00F2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B6D27">
        <w:rPr>
          <w:rFonts w:ascii="Times New Roman" w:hAnsi="Times New Roman" w:cs="Times New Roman"/>
          <w:sz w:val="28"/>
          <w:szCs w:val="28"/>
        </w:rPr>
        <w:t xml:space="preserve">  </w:t>
      </w:r>
      <w:r w:rsidR="000B6D27">
        <w:rPr>
          <w:rFonts w:ascii="Times New Roman" w:hAnsi="Times New Roman" w:cs="Times New Roman"/>
          <w:b/>
          <w:sz w:val="28"/>
          <w:szCs w:val="28"/>
        </w:rPr>
        <w:t>Жилье</w:t>
      </w:r>
    </w:p>
    <w:p w:rsidR="00F25992" w:rsidRDefault="00F25992" w:rsidP="00F2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</w:t>
      </w:r>
      <w:r w:rsidRPr="008B15CC">
        <w:rPr>
          <w:rFonts w:ascii="Times New Roman" w:hAnsi="Times New Roman" w:cs="Times New Roman"/>
          <w:sz w:val="28"/>
          <w:szCs w:val="28"/>
        </w:rPr>
        <w:t>На учет поставлено 12 человек в качестве нуждающихся в улучшении жилищных условий. В том числе 2  человека, как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15CC">
        <w:rPr>
          <w:rFonts w:ascii="Times New Roman" w:hAnsi="Times New Roman" w:cs="Times New Roman"/>
          <w:sz w:val="28"/>
          <w:szCs w:val="28"/>
        </w:rPr>
        <w:t xml:space="preserve"> боевых действий, 3 семьи программа «Молодая семья», 4 - семьи  по Закону РБ №115.                             Дети инвалиды-3.</w:t>
      </w:r>
    </w:p>
    <w:p w:rsidR="00F25992" w:rsidRDefault="00F25992" w:rsidP="00F2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992" w:rsidRDefault="00F25992" w:rsidP="00F2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жилья за 2023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год составил 0 квадратных метров</w:t>
      </w:r>
      <w:r w:rsidR="00306FBF">
        <w:rPr>
          <w:rFonts w:ascii="Times New Roman" w:hAnsi="Times New Roman" w:cs="Times New Roman"/>
          <w:sz w:val="28"/>
          <w:szCs w:val="28"/>
        </w:rPr>
        <w:t>.</w:t>
      </w:r>
    </w:p>
    <w:p w:rsidR="00F25992" w:rsidRPr="005A7AFC" w:rsidRDefault="00F25992" w:rsidP="00F2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D27" w:rsidRDefault="002A6817" w:rsidP="0074659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503D51">
        <w:rPr>
          <w:rFonts w:ascii="Times New Roman" w:hAnsi="Times New Roman" w:cs="Times New Roman"/>
          <w:sz w:val="28"/>
          <w:szCs w:val="28"/>
          <w:highlight w:val="yellow"/>
        </w:rPr>
        <w:t xml:space="preserve">Работает Федеральная целевая  программа «Жилище», подпрограмма «Государственная поддержка граждан, нуждающихся в улучшении жилищных условий в Республике Бурятия» предоставление государственной финансовой </w:t>
      </w:r>
    </w:p>
    <w:p w:rsidR="00705461" w:rsidRDefault="002A6817" w:rsidP="0074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51">
        <w:rPr>
          <w:rFonts w:ascii="Times New Roman" w:hAnsi="Times New Roman" w:cs="Times New Roman"/>
          <w:sz w:val="28"/>
          <w:szCs w:val="28"/>
          <w:highlight w:val="yellow"/>
        </w:rPr>
        <w:t>помощи молодым специалистам, молодым  семьям.</w:t>
      </w:r>
      <w:r w:rsidRPr="005A7A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6D27" w:rsidRDefault="002A6817" w:rsidP="00746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696B" w:rsidRPr="005A7AFC" w:rsidRDefault="0070546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2696B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По Закону Республики Бурятия за № 115-/// от 16 октября </w:t>
      </w:r>
      <w:smartTag w:uri="urn:schemas-microsoft-com:office:smarttags" w:element="metricconverter">
        <w:smartTagPr>
          <w:attr w:name="ProductID" w:val="2002 г"/>
        </w:smartTagPr>
        <w:r w:rsidRPr="005A7AFC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5A7AFC">
        <w:rPr>
          <w:rFonts w:ascii="Times New Roman" w:hAnsi="Times New Roman" w:cs="Times New Roman"/>
          <w:sz w:val="28"/>
          <w:szCs w:val="28"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 и Закона Республики Бурятия от 07 сентября 2007 года за №2455-/// «О порядке и нормативах заготовки гражданами древесины для собственных нужд» земельные участки для </w:t>
      </w:r>
      <w:r w:rsidRPr="005A7AFC">
        <w:rPr>
          <w:rFonts w:ascii="Times New Roman" w:hAnsi="Times New Roman" w:cs="Times New Roman"/>
          <w:sz w:val="28"/>
          <w:szCs w:val="28"/>
        </w:rPr>
        <w:lastRenderedPageBreak/>
        <w:t>строительства индивидуального жилого дома предоставляются на территории Бичурского района.</w:t>
      </w:r>
      <w:proofErr w:type="gramEnd"/>
    </w:p>
    <w:p w:rsidR="00705461" w:rsidRPr="005A7AFC" w:rsidRDefault="0070546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461" w:rsidRDefault="00705461" w:rsidP="0070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Принято ряд законов  как федеральных, так и республиканских, которые определяют порядок ведения ОМС учета граждан в качестве нуждающихся в жилых помещениях, предоставляемых по договору социального найма.</w:t>
      </w:r>
      <w:r w:rsidRPr="005A7AF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705461" w:rsidRDefault="00705461" w:rsidP="0070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предоставление услуги «Постановка граждан на учет в качестве</w:t>
      </w:r>
      <w:r w:rsidRPr="00705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нуждающихся в жилых помещениях, предоставляемых по договору социального найма.</w:t>
      </w:r>
    </w:p>
    <w:p w:rsidR="00F25992" w:rsidRDefault="00F25992" w:rsidP="0070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Республики Бурятия</w:t>
      </w: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«Развитие строительства и жилищно-коммунального комплекса Республики Бурятия» подпрограмма «Жилищного строительства в Республике Бурятия» </w:t>
      </w:r>
    </w:p>
    <w:p w:rsidR="00F25992" w:rsidRDefault="00F25992" w:rsidP="00F25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выплаты на приобретение жилья.</w:t>
      </w:r>
    </w:p>
    <w:p w:rsidR="0022696B" w:rsidRDefault="0070546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 предоставлению муниципальной услуги «Предоставление молодым семьям социальных выплат на приобретение (строительство) жилья в рамках мероприятий по обеспечению жильем молодых семей».</w:t>
      </w:r>
    </w:p>
    <w:p w:rsidR="00705461" w:rsidRPr="005A7AFC" w:rsidRDefault="0070546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Pr="00503D51">
        <w:rPr>
          <w:rFonts w:ascii="Times New Roman" w:hAnsi="Times New Roman" w:cs="Times New Roman"/>
          <w:sz w:val="28"/>
          <w:szCs w:val="28"/>
          <w:highlight w:val="yellow"/>
        </w:rPr>
        <w:t>Четыре  семьи получили сертификаты на улучшение жилищных условий</w:t>
      </w:r>
    </w:p>
    <w:p w:rsidR="002A6817" w:rsidRDefault="0022696B" w:rsidP="002A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817" w:rsidRDefault="002A6817" w:rsidP="002A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817" w:rsidRPr="005A7AFC" w:rsidRDefault="002A6817" w:rsidP="002A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В</w:t>
      </w:r>
      <w:r w:rsidR="0041698A">
        <w:rPr>
          <w:rFonts w:ascii="Times New Roman" w:hAnsi="Times New Roman" w:cs="Times New Roman"/>
          <w:sz w:val="28"/>
          <w:szCs w:val="28"/>
        </w:rPr>
        <w:t xml:space="preserve"> МО-СП «Окино-Ключевское» в 2023</w:t>
      </w:r>
      <w:r w:rsidRPr="005A7AFC">
        <w:rPr>
          <w:rFonts w:ascii="Times New Roman" w:hAnsi="Times New Roman" w:cs="Times New Roman"/>
          <w:sz w:val="28"/>
          <w:szCs w:val="28"/>
        </w:rPr>
        <w:t xml:space="preserve">  году проводились проверки разными надзорными органами по исполнению полномочий предусмотренных 131 Федерал</w:t>
      </w:r>
      <w:r w:rsidR="00705461">
        <w:rPr>
          <w:rFonts w:ascii="Times New Roman" w:hAnsi="Times New Roman" w:cs="Times New Roman"/>
          <w:sz w:val="28"/>
          <w:szCs w:val="28"/>
        </w:rPr>
        <w:t>ьным законом, которые чаще всего</w:t>
      </w:r>
      <w:r w:rsidRPr="005A7AFC">
        <w:rPr>
          <w:rFonts w:ascii="Times New Roman" w:hAnsi="Times New Roman" w:cs="Times New Roman"/>
          <w:sz w:val="28"/>
          <w:szCs w:val="28"/>
        </w:rPr>
        <w:t xml:space="preserve"> не подкреплены финансовыми средствами.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* О МВД России по Бичурскому району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о проведении мероприятий по уничтожению очагов произрастания дикорастущей конопли);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*Контрольно-счетная палата МО «Бичурский район»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*Кредитор</w:t>
      </w:r>
      <w:r w:rsidR="0041698A">
        <w:rPr>
          <w:rFonts w:ascii="Times New Roman" w:hAnsi="Times New Roman" w:cs="Times New Roman"/>
          <w:sz w:val="28"/>
          <w:szCs w:val="28"/>
        </w:rPr>
        <w:t>ская задолженность на 31.12.2023</w:t>
      </w:r>
      <w:r w:rsidR="00EF42CD">
        <w:rPr>
          <w:rFonts w:ascii="Times New Roman" w:hAnsi="Times New Roman" w:cs="Times New Roman"/>
          <w:sz w:val="28"/>
          <w:szCs w:val="28"/>
        </w:rPr>
        <w:t xml:space="preserve"> год составляет- 338.3 </w:t>
      </w:r>
      <w:r w:rsidRPr="005A7AFC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,           </w:t>
      </w:r>
      <w:r w:rsidR="00EF42C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F42C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42CD">
        <w:rPr>
          <w:rFonts w:ascii="Times New Roman" w:hAnsi="Times New Roman" w:cs="Times New Roman"/>
          <w:sz w:val="28"/>
          <w:szCs w:val="28"/>
        </w:rPr>
        <w:t>Выплачено пенсии 491.1</w:t>
      </w:r>
      <w:r w:rsidRPr="005A7AFC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>). Задолженность по выплате доплаты к пенсиям муниципальным служащим составля</w:t>
      </w:r>
      <w:r w:rsidR="00EF42CD">
        <w:rPr>
          <w:rFonts w:ascii="Times New Roman" w:hAnsi="Times New Roman" w:cs="Times New Roman"/>
          <w:sz w:val="28"/>
          <w:szCs w:val="28"/>
        </w:rPr>
        <w:t>ет на 01.01.2024 год – 227.0</w:t>
      </w:r>
      <w:r w:rsidR="002C2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A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C2A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2A6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( 7567.33 </w:t>
      </w:r>
      <w:r w:rsidR="00EF42CD">
        <w:rPr>
          <w:rFonts w:ascii="Times New Roman" w:hAnsi="Times New Roman" w:cs="Times New Roman"/>
          <w:sz w:val="28"/>
          <w:szCs w:val="28"/>
        </w:rPr>
        <w:t xml:space="preserve"> </w:t>
      </w:r>
      <w:r w:rsidRPr="005A7AFC">
        <w:rPr>
          <w:rFonts w:ascii="Times New Roman" w:hAnsi="Times New Roman" w:cs="Times New Roman"/>
          <w:sz w:val="28"/>
          <w:szCs w:val="28"/>
        </w:rPr>
        <w:t>ежемесячная доплата</w:t>
      </w:r>
      <w:r w:rsidR="00CA4484">
        <w:rPr>
          <w:rFonts w:ascii="Times New Roman" w:hAnsi="Times New Roman" w:cs="Times New Roman"/>
          <w:sz w:val="28"/>
          <w:szCs w:val="28"/>
        </w:rPr>
        <w:t xml:space="preserve"> 8134-88 на 2024 год</w:t>
      </w:r>
      <w:r w:rsidRPr="005A7AFC">
        <w:rPr>
          <w:rFonts w:ascii="Times New Roman" w:hAnsi="Times New Roman" w:cs="Times New Roman"/>
          <w:sz w:val="28"/>
          <w:szCs w:val="28"/>
        </w:rPr>
        <w:t>)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331075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>*Дебиторс</w:t>
      </w:r>
      <w:r w:rsidR="0041698A">
        <w:rPr>
          <w:rFonts w:ascii="Times New Roman" w:hAnsi="Times New Roman" w:cs="Times New Roman"/>
          <w:sz w:val="28"/>
          <w:szCs w:val="28"/>
        </w:rPr>
        <w:t>кая  задолженность на 31.12.2023</w:t>
      </w:r>
      <w:r w:rsidR="00283560">
        <w:rPr>
          <w:rFonts w:ascii="Times New Roman" w:hAnsi="Times New Roman" w:cs="Times New Roman"/>
          <w:sz w:val="28"/>
          <w:szCs w:val="28"/>
        </w:rPr>
        <w:t xml:space="preserve">  год составляет – 6708.4 </w:t>
      </w:r>
      <w:r w:rsidRPr="0033107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310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1075">
        <w:rPr>
          <w:rFonts w:ascii="Times New Roman" w:hAnsi="Times New Roman" w:cs="Times New Roman"/>
          <w:sz w:val="28"/>
          <w:szCs w:val="28"/>
        </w:rPr>
        <w:t>уб., в том числе начисленная арендная плата за земельные уч</w:t>
      </w:r>
      <w:r w:rsidR="00EF42CD">
        <w:rPr>
          <w:rFonts w:ascii="Times New Roman" w:hAnsi="Times New Roman" w:cs="Times New Roman"/>
          <w:sz w:val="28"/>
          <w:szCs w:val="28"/>
        </w:rPr>
        <w:t>астки переданные в аренду 5770.2</w:t>
      </w:r>
      <w:r w:rsidRPr="0033107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F42CD">
        <w:rPr>
          <w:rFonts w:ascii="Times New Roman" w:hAnsi="Times New Roman" w:cs="Times New Roman"/>
          <w:sz w:val="28"/>
          <w:szCs w:val="28"/>
        </w:rPr>
        <w:t>.  начисленные налоги ФЛ – 159.3</w:t>
      </w:r>
      <w:r w:rsidRPr="00331075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33107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31075">
        <w:rPr>
          <w:rFonts w:ascii="Times New Roman" w:hAnsi="Times New Roman" w:cs="Times New Roman"/>
          <w:sz w:val="28"/>
          <w:szCs w:val="28"/>
        </w:rPr>
        <w:t xml:space="preserve">, доходы будущих </w:t>
      </w:r>
      <w:r w:rsidR="00283560">
        <w:rPr>
          <w:rFonts w:ascii="Times New Roman" w:hAnsi="Times New Roman" w:cs="Times New Roman"/>
          <w:sz w:val="28"/>
          <w:szCs w:val="28"/>
        </w:rPr>
        <w:t>периодов</w:t>
      </w:r>
      <w:r w:rsidR="00EF42CD">
        <w:rPr>
          <w:rFonts w:ascii="Times New Roman" w:hAnsi="Times New Roman" w:cs="Times New Roman"/>
          <w:sz w:val="28"/>
          <w:szCs w:val="28"/>
        </w:rPr>
        <w:t xml:space="preserve"> (субвенции по ВК – 2023-2025гг –</w:t>
      </w:r>
      <w:r w:rsidRPr="00331075">
        <w:rPr>
          <w:rFonts w:ascii="Times New Roman" w:hAnsi="Times New Roman" w:cs="Times New Roman"/>
          <w:sz w:val="28"/>
          <w:szCs w:val="28"/>
        </w:rPr>
        <w:t xml:space="preserve"> </w:t>
      </w:r>
      <w:r w:rsidR="00EF42CD">
        <w:rPr>
          <w:rFonts w:ascii="Times New Roman" w:hAnsi="Times New Roman" w:cs="Times New Roman"/>
          <w:sz w:val="28"/>
          <w:szCs w:val="28"/>
        </w:rPr>
        <w:t xml:space="preserve">705.6 </w:t>
      </w:r>
      <w:r w:rsidRPr="00331075">
        <w:rPr>
          <w:rFonts w:ascii="Times New Roman" w:hAnsi="Times New Roman" w:cs="Times New Roman"/>
          <w:sz w:val="28"/>
          <w:szCs w:val="28"/>
        </w:rPr>
        <w:t>тыс. руб.)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075">
        <w:rPr>
          <w:rFonts w:ascii="Times New Roman" w:hAnsi="Times New Roman" w:cs="Times New Roman"/>
          <w:sz w:val="28"/>
          <w:szCs w:val="28"/>
        </w:rPr>
        <w:t>( Сумма дебиторской задолженности отражена в балансе годовой отчетности в связи с переходом на новые  федеральные стандарты)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На территории поселения проживает:                                                                                                                                       Тружеников тыла или участников трудового фронта - 3 человек;</w:t>
      </w:r>
    </w:p>
    <w:p w:rsidR="0022696B" w:rsidRPr="005A7AFC" w:rsidRDefault="00723F6E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войны -31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22696B" w:rsidRPr="005A7AFC" w:rsidRDefault="00723F6E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Ветеранов Труда – 46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Участников боевых действий –11 человек;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Приемных семей - 1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Опекуны – 3</w:t>
      </w:r>
    </w:p>
    <w:p w:rsidR="0022696B" w:rsidRDefault="00723F6E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- инвалиды -11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A6817" w:rsidRDefault="002A6817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649">
        <w:rPr>
          <w:rFonts w:ascii="Times New Roman" w:hAnsi="Times New Roman" w:cs="Times New Roman"/>
          <w:sz w:val="28"/>
          <w:szCs w:val="28"/>
        </w:rPr>
        <w:t>М</w:t>
      </w:r>
      <w:r w:rsidR="00060170" w:rsidRPr="003E2649">
        <w:rPr>
          <w:rFonts w:ascii="Times New Roman" w:hAnsi="Times New Roman" w:cs="Times New Roman"/>
          <w:sz w:val="28"/>
          <w:szCs w:val="28"/>
        </w:rPr>
        <w:t xml:space="preserve">ногодетных семей </w:t>
      </w:r>
      <w:r w:rsidR="002D46B8" w:rsidRPr="003E2649">
        <w:rPr>
          <w:rFonts w:ascii="Times New Roman" w:hAnsi="Times New Roman" w:cs="Times New Roman"/>
          <w:sz w:val="28"/>
          <w:szCs w:val="28"/>
        </w:rPr>
        <w:t xml:space="preserve">– </w:t>
      </w:r>
      <w:r w:rsidR="00723F6E">
        <w:rPr>
          <w:rFonts w:ascii="Times New Roman" w:hAnsi="Times New Roman" w:cs="Times New Roman"/>
          <w:sz w:val="28"/>
          <w:szCs w:val="28"/>
        </w:rPr>
        <w:t>22, где воспитывается 76</w:t>
      </w:r>
      <w:r w:rsidR="003E2649" w:rsidRPr="003E2649">
        <w:rPr>
          <w:rFonts w:ascii="Times New Roman" w:hAnsi="Times New Roman" w:cs="Times New Roman"/>
          <w:sz w:val="28"/>
          <w:szCs w:val="28"/>
        </w:rPr>
        <w:t xml:space="preserve"> </w:t>
      </w:r>
      <w:r w:rsidR="003E2649">
        <w:rPr>
          <w:rFonts w:ascii="Times New Roman" w:hAnsi="Times New Roman" w:cs="Times New Roman"/>
          <w:sz w:val="28"/>
          <w:szCs w:val="28"/>
        </w:rPr>
        <w:t>ребенок.</w:t>
      </w:r>
    </w:p>
    <w:p w:rsidR="002A6817" w:rsidRPr="005A7AFC" w:rsidRDefault="002A6817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649" w:rsidRDefault="003E2649" w:rsidP="00862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</w:t>
      </w:r>
      <w:r w:rsidR="005D4309">
        <w:rPr>
          <w:rFonts w:ascii="Times New Roman" w:hAnsi="Times New Roman" w:cs="Times New Roman"/>
          <w:sz w:val="28"/>
          <w:szCs w:val="28"/>
        </w:rPr>
        <w:t>Все мы знаем</w:t>
      </w:r>
      <w:r w:rsidR="00AB2468">
        <w:rPr>
          <w:rFonts w:ascii="Times New Roman" w:hAnsi="Times New Roman" w:cs="Times New Roman"/>
          <w:sz w:val="28"/>
          <w:szCs w:val="28"/>
        </w:rPr>
        <w:t xml:space="preserve">, </w:t>
      </w:r>
      <w:r w:rsidR="005D4309">
        <w:rPr>
          <w:rFonts w:ascii="Times New Roman" w:hAnsi="Times New Roman" w:cs="Times New Roman"/>
          <w:sz w:val="28"/>
          <w:szCs w:val="28"/>
        </w:rPr>
        <w:t xml:space="preserve"> что </w:t>
      </w:r>
      <w:r w:rsidRPr="00CC25BA">
        <w:rPr>
          <w:rFonts w:ascii="Times New Roman" w:hAnsi="Times New Roman" w:cs="Times New Roman"/>
          <w:sz w:val="28"/>
          <w:szCs w:val="28"/>
        </w:rPr>
        <w:t xml:space="preserve"> </w:t>
      </w:r>
      <w:r w:rsidR="005D4309">
        <w:rPr>
          <w:rFonts w:ascii="Times New Roman" w:hAnsi="Times New Roman" w:cs="Times New Roman"/>
          <w:sz w:val="28"/>
          <w:szCs w:val="28"/>
        </w:rPr>
        <w:t>24 февраля</w:t>
      </w:r>
      <w:r w:rsidR="005D4309" w:rsidRPr="00CC25BA">
        <w:rPr>
          <w:rFonts w:ascii="Times New Roman" w:hAnsi="Times New Roman" w:cs="Times New Roman"/>
          <w:sz w:val="28"/>
          <w:szCs w:val="28"/>
        </w:rPr>
        <w:t xml:space="preserve"> 2022 </w:t>
      </w:r>
      <w:r w:rsidR="00AB2468">
        <w:rPr>
          <w:rFonts w:ascii="Times New Roman" w:hAnsi="Times New Roman" w:cs="Times New Roman"/>
          <w:sz w:val="28"/>
          <w:szCs w:val="28"/>
        </w:rPr>
        <w:t xml:space="preserve">года </w:t>
      </w:r>
      <w:r w:rsidR="00862426" w:rsidRPr="008624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Президент России Владимир Путин выступил с обращением к россиянам, где объявил </w:t>
      </w:r>
      <w:r w:rsidR="008624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начале  </w:t>
      </w:r>
      <w:r w:rsidR="00862426" w:rsidRPr="008624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62426" w:rsidRPr="0086242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специальной</w:t>
      </w:r>
      <w:r w:rsidR="00862426" w:rsidRPr="008624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военной </w:t>
      </w:r>
      <w:r w:rsidR="00862426" w:rsidRPr="0086242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операции</w:t>
      </w:r>
      <w:r w:rsidR="00862426" w:rsidRPr="008624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62426" w:rsidRPr="0086242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</w:t>
      </w:r>
      <w:r w:rsidR="00862426" w:rsidRPr="008624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защите Донбасса</w:t>
      </w:r>
      <w:r w:rsidR="008624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B2468">
        <w:rPr>
          <w:rFonts w:ascii="Times New Roman" w:hAnsi="Times New Roman" w:cs="Times New Roman"/>
          <w:sz w:val="28"/>
          <w:szCs w:val="28"/>
        </w:rPr>
        <w:t xml:space="preserve"> </w:t>
      </w:r>
      <w:r w:rsidRPr="00CC25BA">
        <w:rPr>
          <w:rFonts w:ascii="Times New Roman" w:hAnsi="Times New Roman" w:cs="Times New Roman"/>
          <w:sz w:val="28"/>
          <w:szCs w:val="28"/>
        </w:rPr>
        <w:t>.</w:t>
      </w:r>
      <w:r w:rsidR="001A521D">
        <w:rPr>
          <w:rFonts w:ascii="Times New Roman" w:hAnsi="Times New Roman" w:cs="Times New Roman"/>
          <w:sz w:val="28"/>
          <w:szCs w:val="28"/>
        </w:rPr>
        <w:t xml:space="preserve"> 22 сентября того же года была объявлена частичная мобилизация.</w:t>
      </w:r>
      <w:r w:rsidR="00862426" w:rsidRPr="00862426">
        <w:rPr>
          <w:rFonts w:ascii="Times New Roman" w:hAnsi="Times New Roman" w:cs="Times New Roman"/>
          <w:sz w:val="28"/>
          <w:szCs w:val="28"/>
        </w:rPr>
        <w:t xml:space="preserve"> </w:t>
      </w:r>
      <w:r w:rsidR="00862426">
        <w:rPr>
          <w:rFonts w:ascii="Times New Roman" w:hAnsi="Times New Roman" w:cs="Times New Roman"/>
          <w:sz w:val="28"/>
          <w:szCs w:val="28"/>
        </w:rPr>
        <w:t>Для всех для нас не простое, тяжелое время.</w:t>
      </w:r>
    </w:p>
    <w:p w:rsidR="00282F6C" w:rsidRDefault="003E2649" w:rsidP="003E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52B">
        <w:rPr>
          <w:rFonts w:ascii="Times New Roman" w:hAnsi="Times New Roman" w:cs="Times New Roman"/>
          <w:sz w:val="28"/>
          <w:szCs w:val="28"/>
        </w:rPr>
        <w:t>Участниками СВО стали -  37</w:t>
      </w:r>
      <w:r w:rsidRPr="009C752B">
        <w:rPr>
          <w:rFonts w:ascii="Times New Roman" w:hAnsi="Times New Roman" w:cs="Times New Roman"/>
          <w:sz w:val="28"/>
          <w:szCs w:val="28"/>
        </w:rPr>
        <w:t xml:space="preserve"> военнообязанных</w:t>
      </w:r>
      <w:r w:rsidR="00282F6C">
        <w:rPr>
          <w:rFonts w:ascii="Times New Roman" w:hAnsi="Times New Roman" w:cs="Times New Roman"/>
          <w:sz w:val="28"/>
          <w:szCs w:val="28"/>
        </w:rPr>
        <w:t>,</w:t>
      </w:r>
      <w:r w:rsidRPr="009C75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2F6C" w:rsidRDefault="003E2649" w:rsidP="003E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52B">
        <w:rPr>
          <w:rFonts w:ascii="Times New Roman" w:hAnsi="Times New Roman" w:cs="Times New Roman"/>
          <w:sz w:val="28"/>
          <w:szCs w:val="28"/>
        </w:rPr>
        <w:t xml:space="preserve"> - 20 военнослужащих мобилизованные,</w:t>
      </w:r>
      <w:r w:rsidR="00282F6C">
        <w:rPr>
          <w:rFonts w:ascii="Times New Roman" w:hAnsi="Times New Roman" w:cs="Times New Roman"/>
          <w:sz w:val="28"/>
          <w:szCs w:val="28"/>
        </w:rPr>
        <w:t xml:space="preserve"> и</w:t>
      </w:r>
      <w:r w:rsidR="009C752B">
        <w:rPr>
          <w:rFonts w:ascii="Times New Roman" w:hAnsi="Times New Roman" w:cs="Times New Roman"/>
          <w:sz w:val="28"/>
          <w:szCs w:val="28"/>
        </w:rPr>
        <w:t>з них 3 вернулись домой п</w:t>
      </w:r>
      <w:r w:rsidR="00282F6C">
        <w:rPr>
          <w:rFonts w:ascii="Times New Roman" w:hAnsi="Times New Roman" w:cs="Times New Roman"/>
          <w:sz w:val="28"/>
          <w:szCs w:val="28"/>
        </w:rPr>
        <w:t>о достижению возраста и как многодетная семья</w:t>
      </w:r>
      <w:r w:rsidR="009C752B">
        <w:rPr>
          <w:rFonts w:ascii="Times New Roman" w:hAnsi="Times New Roman" w:cs="Times New Roman"/>
          <w:sz w:val="28"/>
          <w:szCs w:val="28"/>
        </w:rPr>
        <w:t>,</w:t>
      </w:r>
      <w:r w:rsidR="00282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F6C" w:rsidRDefault="00282F6C" w:rsidP="003E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</w:t>
      </w:r>
      <w:r w:rsidR="003E2649" w:rsidRPr="009C752B">
        <w:rPr>
          <w:rFonts w:ascii="Times New Roman" w:hAnsi="Times New Roman" w:cs="Times New Roman"/>
          <w:sz w:val="28"/>
          <w:szCs w:val="28"/>
        </w:rPr>
        <w:t xml:space="preserve"> вое</w:t>
      </w:r>
      <w:r>
        <w:rPr>
          <w:rFonts w:ascii="Times New Roman" w:hAnsi="Times New Roman" w:cs="Times New Roman"/>
          <w:sz w:val="28"/>
          <w:szCs w:val="28"/>
        </w:rPr>
        <w:t xml:space="preserve">ннослужащих  контрактников  </w:t>
      </w:r>
    </w:p>
    <w:p w:rsidR="00282F6C" w:rsidRDefault="00282F6C" w:rsidP="003E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5</w:t>
      </w:r>
      <w:r w:rsidR="003E2649" w:rsidRPr="009C752B">
        <w:rPr>
          <w:rFonts w:ascii="Times New Roman" w:hAnsi="Times New Roman" w:cs="Times New Roman"/>
          <w:sz w:val="28"/>
          <w:szCs w:val="28"/>
        </w:rPr>
        <w:t xml:space="preserve"> добровольца </w:t>
      </w:r>
      <w:proofErr w:type="gramStart"/>
      <w:r w:rsidR="003E2649" w:rsidRPr="009C75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E2649" w:rsidRPr="009C752B">
        <w:rPr>
          <w:rFonts w:ascii="Times New Roman" w:hAnsi="Times New Roman" w:cs="Times New Roman"/>
          <w:sz w:val="28"/>
          <w:szCs w:val="28"/>
        </w:rPr>
        <w:t>не все зарегистрированы в</w:t>
      </w:r>
      <w:r>
        <w:rPr>
          <w:rFonts w:ascii="Times New Roman" w:hAnsi="Times New Roman" w:cs="Times New Roman"/>
          <w:sz w:val="28"/>
          <w:szCs w:val="28"/>
        </w:rPr>
        <w:t xml:space="preserve"> поселении)</w:t>
      </w:r>
    </w:p>
    <w:p w:rsidR="003E2649" w:rsidRDefault="00282F6C" w:rsidP="003E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староключевцев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11военнослужащих</w:t>
      </w:r>
      <w:r w:rsidR="003E2649" w:rsidRPr="009C752B">
        <w:rPr>
          <w:rFonts w:ascii="Times New Roman" w:hAnsi="Times New Roman" w:cs="Times New Roman"/>
          <w:sz w:val="28"/>
          <w:szCs w:val="28"/>
        </w:rPr>
        <w:t xml:space="preserve"> из них 5 во</w:t>
      </w:r>
      <w:r>
        <w:rPr>
          <w:rFonts w:ascii="Times New Roman" w:hAnsi="Times New Roman" w:cs="Times New Roman"/>
          <w:sz w:val="28"/>
          <w:szCs w:val="28"/>
        </w:rPr>
        <w:t>еннообязанных  мобилизованных, 3 контрактника, 3 добровольца</w:t>
      </w:r>
      <w:r w:rsidR="003E2649" w:rsidRPr="009C752B">
        <w:rPr>
          <w:rFonts w:ascii="Times New Roman" w:hAnsi="Times New Roman" w:cs="Times New Roman"/>
          <w:sz w:val="28"/>
          <w:szCs w:val="28"/>
        </w:rPr>
        <w:t>.</w:t>
      </w:r>
    </w:p>
    <w:p w:rsidR="008A79E9" w:rsidRDefault="00282F6C" w:rsidP="003E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ранения не совместимые с жизнью  2 человека, 12 военнослужащих получили ранения разных тяжестей.</w:t>
      </w:r>
    </w:p>
    <w:p w:rsidR="008A79E9" w:rsidRDefault="009C752B" w:rsidP="003E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79E9">
        <w:rPr>
          <w:rFonts w:ascii="Times New Roman" w:hAnsi="Times New Roman" w:cs="Times New Roman"/>
          <w:sz w:val="28"/>
          <w:szCs w:val="28"/>
        </w:rPr>
        <w:t xml:space="preserve">Жители села </w:t>
      </w:r>
      <w:r w:rsidR="001A521D">
        <w:rPr>
          <w:rFonts w:ascii="Times New Roman" w:hAnsi="Times New Roman" w:cs="Times New Roman"/>
          <w:sz w:val="28"/>
          <w:szCs w:val="28"/>
        </w:rPr>
        <w:t>Окино-Ключи</w:t>
      </w:r>
      <w:r w:rsidR="008A79E9">
        <w:rPr>
          <w:rFonts w:ascii="Times New Roman" w:hAnsi="Times New Roman" w:cs="Times New Roman"/>
          <w:sz w:val="28"/>
          <w:szCs w:val="28"/>
        </w:rPr>
        <w:t xml:space="preserve"> не остаются в стороне , чем </w:t>
      </w:r>
      <w:proofErr w:type="gramStart"/>
      <w:r w:rsidR="008A79E9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8A79E9">
        <w:rPr>
          <w:rFonts w:ascii="Times New Roman" w:hAnsi="Times New Roman" w:cs="Times New Roman"/>
          <w:sz w:val="28"/>
          <w:szCs w:val="28"/>
        </w:rPr>
        <w:t xml:space="preserve"> помогают. Собраны и отправлены продуктовые наборы, теплые вещи (Симоновых А.Е. Г.Г.), денежные средства (Разуваева Г.С. бо</w:t>
      </w:r>
      <w:r w:rsidR="001A521D">
        <w:rPr>
          <w:rFonts w:ascii="Times New Roman" w:hAnsi="Times New Roman" w:cs="Times New Roman"/>
          <w:sz w:val="28"/>
          <w:szCs w:val="28"/>
        </w:rPr>
        <w:t>лее 900</w:t>
      </w:r>
      <w:r w:rsidR="008A79E9">
        <w:rPr>
          <w:rFonts w:ascii="Times New Roman" w:hAnsi="Times New Roman" w:cs="Times New Roman"/>
          <w:sz w:val="28"/>
          <w:szCs w:val="28"/>
        </w:rPr>
        <w:t xml:space="preserve">.0 тыс. </w:t>
      </w:r>
      <w:r w:rsidR="001A521D">
        <w:rPr>
          <w:rFonts w:ascii="Times New Roman" w:hAnsi="Times New Roman" w:cs="Times New Roman"/>
          <w:sz w:val="28"/>
          <w:szCs w:val="28"/>
        </w:rPr>
        <w:t>руб.). Работники организаций перечисляют ежемесячно % от заработной платы</w:t>
      </w:r>
      <w:proofErr w:type="gramStart"/>
      <w:r w:rsidR="001A52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A521D">
        <w:rPr>
          <w:rFonts w:ascii="Times New Roman" w:hAnsi="Times New Roman" w:cs="Times New Roman"/>
          <w:sz w:val="28"/>
          <w:szCs w:val="28"/>
        </w:rPr>
        <w:t xml:space="preserve"> В </w:t>
      </w:r>
      <w:r w:rsidR="008A79E9">
        <w:rPr>
          <w:rFonts w:ascii="Times New Roman" w:hAnsi="Times New Roman" w:cs="Times New Roman"/>
          <w:sz w:val="28"/>
          <w:szCs w:val="28"/>
        </w:rPr>
        <w:t xml:space="preserve"> сельском клубе</w:t>
      </w:r>
      <w:r w:rsidR="001A521D">
        <w:rPr>
          <w:rFonts w:ascii="Times New Roman" w:hAnsi="Times New Roman" w:cs="Times New Roman"/>
          <w:sz w:val="28"/>
          <w:szCs w:val="28"/>
        </w:rPr>
        <w:t xml:space="preserve"> организована работа</w:t>
      </w:r>
      <w:r w:rsidR="008A79E9">
        <w:rPr>
          <w:rFonts w:ascii="Times New Roman" w:hAnsi="Times New Roman" w:cs="Times New Roman"/>
          <w:sz w:val="28"/>
          <w:szCs w:val="28"/>
        </w:rPr>
        <w:t xml:space="preserve"> по плетению маскировочных сетей.</w:t>
      </w:r>
      <w:r w:rsidR="001A521D">
        <w:rPr>
          <w:rFonts w:ascii="Times New Roman" w:hAnsi="Times New Roman" w:cs="Times New Roman"/>
          <w:sz w:val="28"/>
          <w:szCs w:val="28"/>
        </w:rPr>
        <w:t xml:space="preserve"> Жители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покупают и плетут </w:t>
      </w:r>
      <w:r w:rsidR="001A521D">
        <w:rPr>
          <w:rFonts w:ascii="Times New Roman" w:hAnsi="Times New Roman" w:cs="Times New Roman"/>
          <w:sz w:val="28"/>
          <w:szCs w:val="28"/>
        </w:rPr>
        <w:t xml:space="preserve"> маскировочные сети. Проходят благотворительные концерты.</w:t>
      </w:r>
    </w:p>
    <w:p w:rsidR="00862426" w:rsidRDefault="00862426" w:rsidP="003E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F1B" w:rsidRDefault="003E2649" w:rsidP="003E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Жители села </w:t>
      </w:r>
      <w:r w:rsidR="005D400F">
        <w:rPr>
          <w:rFonts w:ascii="Times New Roman" w:hAnsi="Times New Roman" w:cs="Times New Roman"/>
          <w:sz w:val="28"/>
          <w:szCs w:val="28"/>
        </w:rPr>
        <w:t xml:space="preserve">Старые Ключи </w:t>
      </w:r>
      <w:r>
        <w:rPr>
          <w:rFonts w:ascii="Times New Roman" w:hAnsi="Times New Roman" w:cs="Times New Roman"/>
          <w:sz w:val="28"/>
          <w:szCs w:val="28"/>
        </w:rPr>
        <w:t xml:space="preserve"> не остаются в стороне 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помогают,  собра</w:t>
      </w:r>
      <w:r w:rsidR="00C1320C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2F1F1B">
        <w:rPr>
          <w:rFonts w:ascii="Times New Roman" w:hAnsi="Times New Roman" w:cs="Times New Roman"/>
          <w:sz w:val="28"/>
          <w:szCs w:val="28"/>
        </w:rPr>
        <w:t>плые вещи, медикаменты и денежные средства в сумме 24.5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C1320C">
        <w:rPr>
          <w:rFonts w:ascii="Times New Roman" w:hAnsi="Times New Roman" w:cs="Times New Roman"/>
          <w:sz w:val="28"/>
          <w:szCs w:val="28"/>
        </w:rPr>
        <w:t>.</w:t>
      </w:r>
      <w:r w:rsidR="002F1F1B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 xml:space="preserve"> . Посылки были переданы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1320C">
        <w:rPr>
          <w:rFonts w:ascii="Times New Roman" w:hAnsi="Times New Roman" w:cs="Times New Roman"/>
          <w:sz w:val="28"/>
          <w:szCs w:val="28"/>
        </w:rPr>
        <w:t>Изготовлено и передано</w:t>
      </w:r>
      <w:r w:rsidR="002F1F1B">
        <w:rPr>
          <w:rFonts w:ascii="Times New Roman" w:hAnsi="Times New Roman" w:cs="Times New Roman"/>
          <w:sz w:val="28"/>
          <w:szCs w:val="28"/>
        </w:rPr>
        <w:t xml:space="preserve"> волонтерам более 300 окопных</w:t>
      </w:r>
      <w:r w:rsidR="00C1320C">
        <w:rPr>
          <w:rFonts w:ascii="Times New Roman" w:hAnsi="Times New Roman" w:cs="Times New Roman"/>
          <w:sz w:val="28"/>
          <w:szCs w:val="28"/>
        </w:rPr>
        <w:t xml:space="preserve"> свечей</w:t>
      </w:r>
      <w:r w:rsidR="002F1F1B">
        <w:rPr>
          <w:rFonts w:ascii="Times New Roman" w:hAnsi="Times New Roman" w:cs="Times New Roman"/>
          <w:sz w:val="28"/>
          <w:szCs w:val="28"/>
        </w:rPr>
        <w:t xml:space="preserve">  (23105 рублей)</w:t>
      </w:r>
      <w:r w:rsidR="00C132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49" w:rsidRPr="005A7AFC" w:rsidRDefault="003E2649" w:rsidP="003E2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62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C13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</w:t>
      </w:r>
      <w:r w:rsidR="009C752B">
        <w:rPr>
          <w:rFonts w:ascii="Times New Roman" w:hAnsi="Times New Roman" w:cs="Times New Roman"/>
          <w:sz w:val="28"/>
          <w:szCs w:val="28"/>
        </w:rPr>
        <w:t xml:space="preserve">Всего в администрации сельского поселения работают 5 человек из которых </w:t>
      </w:r>
      <w:r w:rsidRPr="005A7AFC">
        <w:rPr>
          <w:rFonts w:ascii="Times New Roman" w:hAnsi="Times New Roman" w:cs="Times New Roman"/>
          <w:sz w:val="28"/>
          <w:szCs w:val="28"/>
        </w:rPr>
        <w:t xml:space="preserve"> муниципальных служащих составляет – 2.0 ставки и 0.4 ставки специалист ВУС. 1 ставка выборного должностного лица (глава), 2.0 ставки специалисты. </w:t>
      </w:r>
      <w:r w:rsidR="002A68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23F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23F6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723F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23F6E">
        <w:rPr>
          <w:rFonts w:ascii="Times New Roman" w:hAnsi="Times New Roman" w:cs="Times New Roman"/>
          <w:sz w:val="28"/>
          <w:szCs w:val="28"/>
        </w:rPr>
        <w:t xml:space="preserve"> главы 57.0, специалиста 29</w:t>
      </w:r>
      <w:r w:rsidRPr="005A7AFC">
        <w:rPr>
          <w:rFonts w:ascii="Times New Roman" w:hAnsi="Times New Roman" w:cs="Times New Roman"/>
          <w:sz w:val="28"/>
          <w:szCs w:val="28"/>
        </w:rPr>
        <w:t>.0, муниципального служ</w:t>
      </w:r>
      <w:r w:rsidR="002A6817">
        <w:rPr>
          <w:rFonts w:ascii="Times New Roman" w:hAnsi="Times New Roman" w:cs="Times New Roman"/>
          <w:sz w:val="28"/>
          <w:szCs w:val="28"/>
        </w:rPr>
        <w:t>ащего</w:t>
      </w:r>
      <w:r w:rsidR="00723F6E">
        <w:rPr>
          <w:rFonts w:ascii="Times New Roman" w:hAnsi="Times New Roman" w:cs="Times New Roman"/>
          <w:sz w:val="28"/>
          <w:szCs w:val="28"/>
        </w:rPr>
        <w:t xml:space="preserve"> 28</w:t>
      </w:r>
      <w:r w:rsidRPr="005A7AFC">
        <w:rPr>
          <w:rFonts w:ascii="Times New Roman" w:hAnsi="Times New Roman" w:cs="Times New Roman"/>
          <w:sz w:val="28"/>
          <w:szCs w:val="28"/>
        </w:rPr>
        <w:t>.0.</w:t>
      </w:r>
      <w:r w:rsidR="002A6817">
        <w:rPr>
          <w:rFonts w:ascii="Times New Roman" w:hAnsi="Times New Roman" w:cs="Times New Roman"/>
          <w:sz w:val="28"/>
          <w:szCs w:val="28"/>
        </w:rPr>
        <w:t>)</w:t>
      </w:r>
    </w:p>
    <w:p w:rsidR="0022696B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В здании администрации требуется косметический ремонт. </w:t>
      </w:r>
    </w:p>
    <w:p w:rsidR="002A6817" w:rsidRPr="005A7AFC" w:rsidRDefault="002A6817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Работает Совет депутатов, Совет ветеранов.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ДНД.</w:t>
      </w:r>
    </w:p>
    <w:p w:rsidR="0022696B" w:rsidRDefault="009C752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 селе кипит.</w:t>
      </w:r>
    </w:p>
    <w:p w:rsidR="009C752B" w:rsidRPr="005A7AFC" w:rsidRDefault="009C752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8A79E9" w:rsidRDefault="0022696B" w:rsidP="005A7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79E9">
        <w:rPr>
          <w:rFonts w:ascii="Times New Roman" w:hAnsi="Times New Roman" w:cs="Times New Roman"/>
          <w:b/>
          <w:sz w:val="28"/>
          <w:szCs w:val="28"/>
        </w:rPr>
        <w:t>На ряду</w:t>
      </w:r>
      <w:proofErr w:type="gramEnd"/>
      <w:r w:rsidRPr="008A79E9">
        <w:rPr>
          <w:rFonts w:ascii="Times New Roman" w:hAnsi="Times New Roman" w:cs="Times New Roman"/>
          <w:b/>
          <w:sz w:val="28"/>
          <w:szCs w:val="28"/>
        </w:rPr>
        <w:t xml:space="preserve"> с положительными моментами остаются и проблемные вопросы: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- Благоустройство;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lastRenderedPageBreak/>
        <w:t xml:space="preserve"> - Безопасность жизнедеятельности;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- водоснабжение.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Исполнение  полномочий отнесены к вопросам местного значения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Федерального закона  131-ФЗ «Об общих принципах организации местного самоуправления в Российской Федерации»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A7AFC">
        <w:rPr>
          <w:rFonts w:ascii="Times New Roman" w:hAnsi="Times New Roman" w:cs="Times New Roman"/>
          <w:b/>
          <w:sz w:val="28"/>
          <w:szCs w:val="28"/>
        </w:rPr>
        <w:t xml:space="preserve">Водоснабжение 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 что касается водоснабжения не смотря на то, что исполнения полномочий отнесены к МКУ МО «Бичурский район», однако администрация СП никогда не отмахивается от проблем жителей села, следует заметить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что проблема водоснабжения ввиду того, что жители самостоятельно бурят скважины, уже не стоит так остро</w:t>
      </w:r>
      <w:r w:rsidR="00282F6C">
        <w:rPr>
          <w:rFonts w:ascii="Times New Roman" w:hAnsi="Times New Roman" w:cs="Times New Roman"/>
          <w:sz w:val="28"/>
          <w:szCs w:val="28"/>
        </w:rPr>
        <w:t>,  однако единичные случаи</w:t>
      </w:r>
      <w:r w:rsidRPr="005A7AFC">
        <w:rPr>
          <w:rFonts w:ascii="Times New Roman" w:hAnsi="Times New Roman" w:cs="Times New Roman"/>
          <w:sz w:val="28"/>
          <w:szCs w:val="28"/>
        </w:rPr>
        <w:t xml:space="preserve"> остаются , особенно в весенний период.   </w:t>
      </w:r>
    </w:p>
    <w:p w:rsidR="003837C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На территории сельского поселения – шесть действующих скважины и две скважины ХТО, плюс открытый источник «Аршан».                                              Договор   на осуществление производственног</w:t>
      </w:r>
      <w:r w:rsidR="0041698A">
        <w:rPr>
          <w:rFonts w:ascii="Times New Roman" w:hAnsi="Times New Roman" w:cs="Times New Roman"/>
          <w:sz w:val="28"/>
          <w:szCs w:val="28"/>
        </w:rPr>
        <w:t>о контроля качества воды  в 2023 году заключен на 67.1</w:t>
      </w:r>
      <w:r w:rsidRPr="005A7AFC">
        <w:rPr>
          <w:rFonts w:ascii="Times New Roman" w:hAnsi="Times New Roman" w:cs="Times New Roman"/>
          <w:sz w:val="28"/>
          <w:szCs w:val="28"/>
        </w:rPr>
        <w:t xml:space="preserve"> ты</w:t>
      </w:r>
      <w:r w:rsidR="003837CC">
        <w:rPr>
          <w:rFonts w:ascii="Times New Roman" w:hAnsi="Times New Roman" w:cs="Times New Roman"/>
          <w:sz w:val="28"/>
          <w:szCs w:val="28"/>
        </w:rPr>
        <w:t>с. рублей</w:t>
      </w:r>
      <w:r w:rsidR="006F0701">
        <w:rPr>
          <w:rFonts w:ascii="Times New Roman" w:hAnsi="Times New Roman" w:cs="Times New Roman"/>
          <w:sz w:val="28"/>
          <w:szCs w:val="28"/>
        </w:rPr>
        <w:t>.</w:t>
      </w:r>
      <w:r w:rsidR="003837CC">
        <w:rPr>
          <w:rFonts w:ascii="Times New Roman" w:hAnsi="Times New Roman" w:cs="Times New Roman"/>
          <w:sz w:val="28"/>
          <w:szCs w:val="28"/>
        </w:rPr>
        <w:t xml:space="preserve"> А вот </w:t>
      </w:r>
      <w:r w:rsidR="0041698A">
        <w:rPr>
          <w:rFonts w:ascii="Times New Roman" w:hAnsi="Times New Roman" w:cs="Times New Roman"/>
          <w:sz w:val="28"/>
          <w:szCs w:val="28"/>
        </w:rPr>
        <w:t xml:space="preserve"> на 2024</w:t>
      </w:r>
      <w:r w:rsidRPr="005A7AFC">
        <w:rPr>
          <w:rFonts w:ascii="Times New Roman" w:hAnsi="Times New Roman" w:cs="Times New Roman"/>
          <w:sz w:val="28"/>
          <w:szCs w:val="28"/>
        </w:rPr>
        <w:t xml:space="preserve">- </w:t>
      </w:r>
      <w:r w:rsidRPr="0041698A">
        <w:rPr>
          <w:rFonts w:ascii="Times New Roman" w:hAnsi="Times New Roman" w:cs="Times New Roman"/>
          <w:sz w:val="28"/>
          <w:szCs w:val="28"/>
          <w:highlight w:val="yellow"/>
        </w:rPr>
        <w:t>67.1</w:t>
      </w:r>
      <w:r w:rsidRPr="005A7AF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ублей.. Удельный вес населения обеспеченного качественной питьевой водой - 70% - 3 место среди поселений.                                                                                         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Не востребованы скважины - Поселок МТМ,  ул. Ленина верх) </w:t>
      </w:r>
      <w:proofErr w:type="gramEnd"/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</w:t>
      </w:r>
      <w:r w:rsidR="009C752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A7AFC">
        <w:rPr>
          <w:rFonts w:ascii="Times New Roman" w:hAnsi="Times New Roman" w:cs="Times New Roman"/>
          <w:sz w:val="28"/>
          <w:szCs w:val="28"/>
        </w:rPr>
        <w:t xml:space="preserve">  </w:t>
      </w:r>
      <w:r w:rsidRPr="005A7AFC">
        <w:rPr>
          <w:rFonts w:ascii="Times New Roman" w:hAnsi="Times New Roman" w:cs="Times New Roman"/>
          <w:b/>
          <w:sz w:val="28"/>
          <w:szCs w:val="28"/>
        </w:rPr>
        <w:t xml:space="preserve">Благоустройство                                                                                                           </w:t>
      </w:r>
    </w:p>
    <w:p w:rsidR="00060170" w:rsidRPr="005A7AFC" w:rsidRDefault="0041698A" w:rsidP="00060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2023</w:t>
      </w:r>
      <w:r w:rsidR="00060170" w:rsidRPr="005A7AFC">
        <w:rPr>
          <w:rFonts w:ascii="Times New Roman" w:hAnsi="Times New Roman" w:cs="Times New Roman"/>
          <w:sz w:val="28"/>
          <w:szCs w:val="28"/>
        </w:rPr>
        <w:t xml:space="preserve"> году  из средств республиканского бюджета на развитие общественной инфра</w:t>
      </w:r>
      <w:r>
        <w:rPr>
          <w:rFonts w:ascii="Times New Roman" w:hAnsi="Times New Roman" w:cs="Times New Roman"/>
          <w:sz w:val="28"/>
          <w:szCs w:val="28"/>
        </w:rPr>
        <w:t>структуры сельскому поселению  вы</w:t>
      </w:r>
      <w:r w:rsidR="005B55C9">
        <w:rPr>
          <w:rFonts w:ascii="Times New Roman" w:hAnsi="Times New Roman" w:cs="Times New Roman"/>
          <w:sz w:val="28"/>
          <w:szCs w:val="28"/>
        </w:rPr>
        <w:t xml:space="preserve">делено </w:t>
      </w:r>
      <w:r w:rsidRPr="005A7AFC">
        <w:rPr>
          <w:rFonts w:ascii="Times New Roman" w:hAnsi="Times New Roman" w:cs="Times New Roman"/>
          <w:sz w:val="28"/>
          <w:szCs w:val="28"/>
        </w:rPr>
        <w:t xml:space="preserve">100.0 рублей на устройство канализации в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Окино-Ключевском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сельском клубе</w:t>
      </w:r>
      <w:r w:rsidR="00060170" w:rsidRPr="005A7AFC">
        <w:rPr>
          <w:rFonts w:ascii="Times New Roman" w:hAnsi="Times New Roman" w:cs="Times New Roman"/>
          <w:sz w:val="28"/>
          <w:szCs w:val="28"/>
        </w:rPr>
        <w:t>.</w:t>
      </w:r>
    </w:p>
    <w:p w:rsidR="00A35626" w:rsidRDefault="005B55C9" w:rsidP="00060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2024</w:t>
      </w:r>
      <w:r w:rsidR="00060170" w:rsidRPr="005A7AFC">
        <w:rPr>
          <w:rFonts w:ascii="Times New Roman" w:hAnsi="Times New Roman" w:cs="Times New Roman"/>
          <w:sz w:val="28"/>
          <w:szCs w:val="28"/>
        </w:rPr>
        <w:t xml:space="preserve"> год</w:t>
      </w:r>
      <w:r w:rsidRPr="005B55C9">
        <w:rPr>
          <w:rFonts w:ascii="Times New Roman" w:hAnsi="Times New Roman" w:cs="Times New Roman"/>
          <w:sz w:val="28"/>
          <w:szCs w:val="28"/>
        </w:rPr>
        <w:t xml:space="preserve"> </w:t>
      </w:r>
      <w:r w:rsidRPr="005A7AFC">
        <w:rPr>
          <w:rFonts w:ascii="Times New Roman" w:hAnsi="Times New Roman" w:cs="Times New Roman"/>
          <w:sz w:val="28"/>
          <w:szCs w:val="28"/>
        </w:rPr>
        <w:t>на развитие общественной инфра</w:t>
      </w:r>
      <w:r>
        <w:rPr>
          <w:rFonts w:ascii="Times New Roman" w:hAnsi="Times New Roman" w:cs="Times New Roman"/>
          <w:sz w:val="28"/>
          <w:szCs w:val="28"/>
        </w:rPr>
        <w:t xml:space="preserve">структуры сельскому поселению не   предусмотрено. Заявка была подана на 150.0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Окино-Ключевскую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библиотеку.</w:t>
      </w:r>
    </w:p>
    <w:p w:rsidR="00060170" w:rsidRPr="005A7AFC" w:rsidRDefault="00060170" w:rsidP="00060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26" w:rsidRPr="005A7AFC" w:rsidRDefault="005B55C9" w:rsidP="00A3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</w:t>
      </w:r>
      <w:r w:rsidR="00A35626" w:rsidRPr="005A7AFC">
        <w:rPr>
          <w:rFonts w:ascii="Times New Roman" w:hAnsi="Times New Roman" w:cs="Times New Roman"/>
          <w:sz w:val="28"/>
          <w:szCs w:val="28"/>
        </w:rPr>
        <w:t xml:space="preserve">г как и в предыдущие годы продолжили свою работу  </w:t>
      </w:r>
      <w:proofErr w:type="spellStart"/>
      <w:r w:rsidR="00A35626" w:rsidRPr="005A7AFC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A35626" w:rsidRPr="005A7AFC">
        <w:rPr>
          <w:rFonts w:ascii="Times New Roman" w:hAnsi="Times New Roman" w:cs="Times New Roman"/>
          <w:sz w:val="28"/>
          <w:szCs w:val="28"/>
        </w:rPr>
        <w:t>, в</w:t>
      </w:r>
      <w:r w:rsidR="00E471F1">
        <w:rPr>
          <w:rFonts w:ascii="Times New Roman" w:hAnsi="Times New Roman" w:cs="Times New Roman"/>
          <w:sz w:val="28"/>
          <w:szCs w:val="28"/>
        </w:rPr>
        <w:t xml:space="preserve"> конкурсе приняли участие 9 </w:t>
      </w:r>
      <w:proofErr w:type="spellStart"/>
      <w:r w:rsidR="00E471F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E471F1">
        <w:rPr>
          <w:rFonts w:ascii="Times New Roman" w:hAnsi="Times New Roman" w:cs="Times New Roman"/>
          <w:sz w:val="28"/>
          <w:szCs w:val="28"/>
        </w:rPr>
        <w:t xml:space="preserve"> (4</w:t>
      </w:r>
      <w:r w:rsidR="005D4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00F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5D400F">
        <w:rPr>
          <w:rFonts w:ascii="Times New Roman" w:hAnsi="Times New Roman" w:cs="Times New Roman"/>
          <w:sz w:val="28"/>
          <w:szCs w:val="28"/>
        </w:rPr>
        <w:t xml:space="preserve"> Окино-Ключи и 5</w:t>
      </w:r>
      <w:r w:rsidR="00A35626" w:rsidRPr="005A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626" w:rsidRPr="005A7AFC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A35626" w:rsidRPr="005A7AFC">
        <w:rPr>
          <w:rFonts w:ascii="Times New Roman" w:hAnsi="Times New Roman" w:cs="Times New Roman"/>
          <w:sz w:val="28"/>
          <w:szCs w:val="28"/>
        </w:rPr>
        <w:t xml:space="preserve"> Старые Ключи), </w:t>
      </w:r>
      <w:proofErr w:type="spellStart"/>
      <w:r w:rsidR="00A35626" w:rsidRPr="005A7AFC">
        <w:rPr>
          <w:rFonts w:ascii="Times New Roman" w:hAnsi="Times New Roman" w:cs="Times New Roman"/>
          <w:sz w:val="28"/>
          <w:szCs w:val="28"/>
        </w:rPr>
        <w:t>гра</w:t>
      </w:r>
      <w:r w:rsidR="005D400F">
        <w:rPr>
          <w:rFonts w:ascii="Times New Roman" w:hAnsi="Times New Roman" w:cs="Times New Roman"/>
          <w:sz w:val="28"/>
          <w:szCs w:val="28"/>
        </w:rPr>
        <w:t>нтовая</w:t>
      </w:r>
      <w:proofErr w:type="spellEnd"/>
      <w:r w:rsidR="005D400F">
        <w:rPr>
          <w:rFonts w:ascii="Times New Roman" w:hAnsi="Times New Roman" w:cs="Times New Roman"/>
          <w:sz w:val="28"/>
          <w:szCs w:val="28"/>
        </w:rPr>
        <w:t xml:space="preserve">  поддержка составила -</w:t>
      </w:r>
      <w:r w:rsidR="00E471F1">
        <w:rPr>
          <w:rFonts w:ascii="Times New Roman" w:hAnsi="Times New Roman" w:cs="Times New Roman"/>
          <w:sz w:val="28"/>
          <w:szCs w:val="28"/>
        </w:rPr>
        <w:t xml:space="preserve"> </w:t>
      </w:r>
      <w:r w:rsidR="005D400F">
        <w:rPr>
          <w:rFonts w:ascii="Times New Roman" w:hAnsi="Times New Roman" w:cs="Times New Roman"/>
          <w:sz w:val="28"/>
          <w:szCs w:val="28"/>
        </w:rPr>
        <w:t xml:space="preserve">490.0 </w:t>
      </w:r>
      <w:r w:rsidR="00A35626" w:rsidRPr="005A7AF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35626" w:rsidRPr="005A7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35626" w:rsidRPr="005A7AFC">
        <w:rPr>
          <w:rFonts w:ascii="Times New Roman" w:hAnsi="Times New Roman" w:cs="Times New Roman"/>
          <w:sz w:val="28"/>
          <w:szCs w:val="28"/>
        </w:rPr>
        <w:t>уб. (</w:t>
      </w:r>
      <w:r w:rsidR="00E471F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E471F1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E471F1">
        <w:rPr>
          <w:rFonts w:ascii="Times New Roman" w:hAnsi="Times New Roman" w:cs="Times New Roman"/>
          <w:sz w:val="28"/>
          <w:szCs w:val="28"/>
        </w:rPr>
        <w:t xml:space="preserve"> Окино-Ключи – 90.0 </w:t>
      </w:r>
      <w:proofErr w:type="spellStart"/>
      <w:r w:rsidR="00E471F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471F1">
        <w:rPr>
          <w:rFonts w:ascii="Times New Roman" w:hAnsi="Times New Roman" w:cs="Times New Roman"/>
          <w:sz w:val="28"/>
          <w:szCs w:val="28"/>
        </w:rPr>
        <w:t xml:space="preserve"> и 5</w:t>
      </w:r>
      <w:r w:rsidR="00E471F1" w:rsidRPr="005A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71F1" w:rsidRPr="005A7AFC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E471F1" w:rsidRPr="005A7AFC">
        <w:rPr>
          <w:rFonts w:ascii="Times New Roman" w:hAnsi="Times New Roman" w:cs="Times New Roman"/>
          <w:sz w:val="28"/>
          <w:szCs w:val="28"/>
        </w:rPr>
        <w:t xml:space="preserve"> Старые Ключи</w:t>
      </w:r>
      <w:r w:rsidR="00E471F1">
        <w:rPr>
          <w:rFonts w:ascii="Times New Roman" w:hAnsi="Times New Roman" w:cs="Times New Roman"/>
          <w:sz w:val="28"/>
          <w:szCs w:val="28"/>
        </w:rPr>
        <w:t xml:space="preserve">- 400.0 </w:t>
      </w:r>
      <w:proofErr w:type="spellStart"/>
      <w:r w:rsidR="00E471F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5626" w:rsidRPr="005A7AFC">
        <w:rPr>
          <w:rFonts w:ascii="Times New Roman" w:hAnsi="Times New Roman" w:cs="Times New Roman"/>
          <w:sz w:val="28"/>
          <w:szCs w:val="28"/>
        </w:rPr>
        <w:t>) Денежные средства был</w:t>
      </w:r>
      <w:r w:rsidR="00E471F1">
        <w:rPr>
          <w:rFonts w:ascii="Times New Roman" w:hAnsi="Times New Roman" w:cs="Times New Roman"/>
          <w:sz w:val="28"/>
          <w:szCs w:val="28"/>
        </w:rPr>
        <w:t xml:space="preserve">и направлены на благоустройство, приобретение фотоаппарата, </w:t>
      </w:r>
      <w:proofErr w:type="spellStart"/>
      <w:r w:rsidR="00E471F1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="00E471F1">
        <w:rPr>
          <w:rFonts w:ascii="Times New Roman" w:hAnsi="Times New Roman" w:cs="Times New Roman"/>
          <w:sz w:val="28"/>
          <w:szCs w:val="28"/>
        </w:rPr>
        <w:t xml:space="preserve"> технику.</w:t>
      </w:r>
    </w:p>
    <w:p w:rsidR="00A35626" w:rsidRPr="005A7AFC" w:rsidRDefault="00A35626" w:rsidP="00A3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26" w:rsidRDefault="005B55C9" w:rsidP="00A3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2024</w:t>
      </w:r>
      <w:r w:rsidR="00A35626" w:rsidRPr="005A7AFC">
        <w:rPr>
          <w:rFonts w:ascii="Times New Roman" w:hAnsi="Times New Roman" w:cs="Times New Roman"/>
          <w:sz w:val="28"/>
          <w:szCs w:val="28"/>
        </w:rPr>
        <w:t xml:space="preserve">г  </w:t>
      </w:r>
      <w:r w:rsidR="00FA7AB5" w:rsidRPr="005A7AFC">
        <w:rPr>
          <w:rFonts w:ascii="Times New Roman" w:hAnsi="Times New Roman" w:cs="Times New Roman"/>
          <w:sz w:val="28"/>
          <w:szCs w:val="28"/>
        </w:rPr>
        <w:t xml:space="preserve">итоги работы  </w:t>
      </w:r>
      <w:proofErr w:type="spellStart"/>
      <w:r w:rsidR="00FA7AB5" w:rsidRPr="005A7AFC">
        <w:rPr>
          <w:rFonts w:ascii="Times New Roman" w:hAnsi="Times New Roman" w:cs="Times New Roman"/>
          <w:sz w:val="28"/>
          <w:szCs w:val="28"/>
        </w:rPr>
        <w:t>ТОС</w:t>
      </w:r>
      <w:r w:rsidR="00FA7AB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A7AB5">
        <w:rPr>
          <w:rFonts w:ascii="Times New Roman" w:hAnsi="Times New Roman" w:cs="Times New Roman"/>
          <w:sz w:val="28"/>
          <w:szCs w:val="28"/>
        </w:rPr>
        <w:t xml:space="preserve"> пока еще не </w:t>
      </w:r>
      <w:r w:rsidR="00A35626" w:rsidRPr="005A7AFC">
        <w:rPr>
          <w:rFonts w:ascii="Times New Roman" w:hAnsi="Times New Roman" w:cs="Times New Roman"/>
          <w:sz w:val="28"/>
          <w:szCs w:val="28"/>
        </w:rPr>
        <w:t>подведены</w:t>
      </w:r>
      <w:proofErr w:type="gramStart"/>
      <w:r w:rsidR="00A35626"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D155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155DD">
        <w:rPr>
          <w:rFonts w:ascii="Times New Roman" w:hAnsi="Times New Roman" w:cs="Times New Roman"/>
          <w:sz w:val="28"/>
          <w:szCs w:val="28"/>
        </w:rPr>
        <w:t xml:space="preserve"> в конкурсе приняли участие 9 </w:t>
      </w:r>
      <w:proofErr w:type="spellStart"/>
      <w:r w:rsidR="00D155DD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D155DD">
        <w:rPr>
          <w:rFonts w:ascii="Times New Roman" w:hAnsi="Times New Roman" w:cs="Times New Roman"/>
          <w:sz w:val="28"/>
          <w:szCs w:val="28"/>
        </w:rPr>
        <w:t xml:space="preserve"> (4</w:t>
      </w:r>
      <w:r w:rsidR="00A35626" w:rsidRPr="005A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626" w:rsidRPr="005A7AFC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A35626" w:rsidRPr="005A7AFC">
        <w:rPr>
          <w:rFonts w:ascii="Times New Roman" w:hAnsi="Times New Roman" w:cs="Times New Roman"/>
          <w:sz w:val="28"/>
          <w:szCs w:val="28"/>
        </w:rPr>
        <w:t xml:space="preserve"> Окино-Ключи и 5 </w:t>
      </w:r>
      <w:proofErr w:type="spellStart"/>
      <w:r w:rsidR="00A35626" w:rsidRPr="005A7AFC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A35626" w:rsidRPr="005A7AFC">
        <w:rPr>
          <w:rFonts w:ascii="Times New Roman" w:hAnsi="Times New Roman" w:cs="Times New Roman"/>
          <w:sz w:val="28"/>
          <w:szCs w:val="28"/>
        </w:rPr>
        <w:t xml:space="preserve"> Старые Ключи), </w:t>
      </w:r>
      <w:proofErr w:type="spellStart"/>
      <w:r w:rsidR="00A35626" w:rsidRPr="005A7AFC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A35626" w:rsidRPr="005A7AFC">
        <w:rPr>
          <w:rFonts w:ascii="Times New Roman" w:hAnsi="Times New Roman" w:cs="Times New Roman"/>
          <w:sz w:val="28"/>
          <w:szCs w:val="28"/>
        </w:rPr>
        <w:t xml:space="preserve">  поддержка составила -</w:t>
      </w:r>
      <w:r w:rsidR="00E471F1">
        <w:rPr>
          <w:rFonts w:ascii="Times New Roman" w:hAnsi="Times New Roman" w:cs="Times New Roman"/>
          <w:sz w:val="28"/>
          <w:szCs w:val="28"/>
        </w:rPr>
        <w:t xml:space="preserve">           тыс.руб. (9</w:t>
      </w:r>
      <w:r w:rsidR="00A35626" w:rsidRPr="005A7AFC">
        <w:rPr>
          <w:rFonts w:ascii="Times New Roman" w:hAnsi="Times New Roman" w:cs="Times New Roman"/>
          <w:sz w:val="28"/>
          <w:szCs w:val="28"/>
        </w:rPr>
        <w:t>) . Полученные денежные средства будут также направлены на благоустройство.</w:t>
      </w:r>
    </w:p>
    <w:p w:rsidR="00A35626" w:rsidRDefault="00A35626" w:rsidP="00A3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A35626" w:rsidP="00A3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</w:t>
      </w:r>
      <w:r w:rsidR="0022696B" w:rsidRPr="005A7AFC">
        <w:rPr>
          <w:rFonts w:ascii="Times New Roman" w:hAnsi="Times New Roman" w:cs="Times New Roman"/>
          <w:sz w:val="28"/>
          <w:szCs w:val="28"/>
        </w:rPr>
        <w:t>- что касается благоустройства, здесь можно говорить очень много</w:t>
      </w:r>
      <w:r w:rsidR="00086718">
        <w:rPr>
          <w:rFonts w:ascii="Times New Roman" w:hAnsi="Times New Roman" w:cs="Times New Roman"/>
          <w:sz w:val="28"/>
          <w:szCs w:val="28"/>
        </w:rPr>
        <w:t xml:space="preserve">: 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 Если говорить  о социально значимых объектах, то проблемы существуют везде: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- школе  требуется капитальный ремонт, ограждение территории школы, возобновить работу приусадебного участка. </w:t>
      </w:r>
      <w:r w:rsidR="00086718">
        <w:rPr>
          <w:rFonts w:ascii="Times New Roman" w:hAnsi="Times New Roman" w:cs="Times New Roman"/>
          <w:sz w:val="28"/>
          <w:szCs w:val="28"/>
        </w:rPr>
        <w:t>Школа включена в программу на капитальный ремонт на 2025 год.</w:t>
      </w:r>
    </w:p>
    <w:p w:rsidR="0022696B" w:rsidRPr="005A7AFC" w:rsidRDefault="0022696B" w:rsidP="0091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lastRenderedPageBreak/>
        <w:t xml:space="preserve">-Детский </w:t>
      </w:r>
      <w:r w:rsidR="00086718">
        <w:rPr>
          <w:rFonts w:ascii="Times New Roman" w:hAnsi="Times New Roman" w:cs="Times New Roman"/>
          <w:sz w:val="28"/>
          <w:szCs w:val="28"/>
        </w:rPr>
        <w:t xml:space="preserve">сад  </w:t>
      </w:r>
      <w:r w:rsidRPr="005A7AFC">
        <w:rPr>
          <w:rFonts w:ascii="Times New Roman" w:hAnsi="Times New Roman" w:cs="Times New Roman"/>
          <w:sz w:val="28"/>
          <w:szCs w:val="28"/>
        </w:rPr>
        <w:t xml:space="preserve"> нуждается в капитальном ремонте. </w:t>
      </w:r>
    </w:p>
    <w:p w:rsidR="0022696B" w:rsidRDefault="0022696B" w:rsidP="00645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  содержание дорог;</w:t>
      </w:r>
    </w:p>
    <w:p w:rsidR="00086718" w:rsidRPr="005A7AFC" w:rsidRDefault="00086718" w:rsidP="00645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-освещение;</w:t>
      </w:r>
    </w:p>
    <w:p w:rsidR="0022696B" w:rsidRPr="005A7AFC" w:rsidRDefault="0022696B" w:rsidP="00645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 благоустройство  «Парка победы»;</w:t>
      </w:r>
    </w:p>
    <w:p w:rsidR="0022696B" w:rsidRPr="005A7AFC" w:rsidRDefault="0022696B" w:rsidP="00645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 содержание кладбищ,</w:t>
      </w:r>
    </w:p>
    <w:p w:rsidR="0022696B" w:rsidRPr="005A7AFC" w:rsidRDefault="0022696B" w:rsidP="00645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 сбор и вывоз твердых бытовых отходов и ЖБО</w:t>
      </w:r>
    </w:p>
    <w:p w:rsidR="0022696B" w:rsidRPr="005A7AFC" w:rsidRDefault="0022696B" w:rsidP="00915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060170" w:rsidP="00915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4215C2">
        <w:rPr>
          <w:rFonts w:ascii="Times New Roman" w:hAnsi="Times New Roman" w:cs="Times New Roman"/>
          <w:b/>
          <w:sz w:val="28"/>
          <w:szCs w:val="28"/>
        </w:rPr>
        <w:t>С</w:t>
      </w:r>
      <w:r w:rsidR="0022696B" w:rsidRPr="005A7AFC">
        <w:rPr>
          <w:rFonts w:ascii="Times New Roman" w:hAnsi="Times New Roman" w:cs="Times New Roman"/>
          <w:b/>
          <w:sz w:val="28"/>
          <w:szCs w:val="28"/>
        </w:rPr>
        <w:t>одержание дорог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  В  2017 года было заключено соглашение о передаче части полномочий и иных межбюджетных трансфертов по осуществлению дорожной деятельности в отношении автомобильных дорог местного значения,  </w:t>
      </w:r>
      <w:r w:rsidR="005C5D7B">
        <w:rPr>
          <w:rFonts w:ascii="Times New Roman" w:hAnsi="Times New Roman" w:cs="Times New Roman"/>
          <w:sz w:val="28"/>
          <w:szCs w:val="28"/>
        </w:rPr>
        <w:t xml:space="preserve">сумма по дорожному фонду на 2023 г составила – 1316.3 </w:t>
      </w:r>
      <w:r w:rsidRPr="005A7AFC">
        <w:rPr>
          <w:rFonts w:ascii="Times New Roman" w:hAnsi="Times New Roman" w:cs="Times New Roman"/>
          <w:sz w:val="28"/>
          <w:szCs w:val="28"/>
        </w:rPr>
        <w:t xml:space="preserve"> тыс. руб. это целевые денежные средства</w:t>
      </w:r>
    </w:p>
    <w:p w:rsidR="0022696B" w:rsidRPr="005A7AFC" w:rsidRDefault="005C5D7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(416.3 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первоначальная сумма, добавили 9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00.0 </w:t>
      </w:r>
      <w:proofErr w:type="spellStart"/>
      <w:r w:rsidR="0022696B" w:rsidRPr="005A7AF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2696B" w:rsidRPr="005A7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696B" w:rsidRPr="005A7AF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2696B" w:rsidRPr="005A7AFC">
        <w:rPr>
          <w:rFonts w:ascii="Times New Roman" w:hAnsi="Times New Roman" w:cs="Times New Roman"/>
          <w:sz w:val="28"/>
          <w:szCs w:val="28"/>
        </w:rPr>
        <w:t>)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Общая протяженность дорог уличной сети - 13, 6 км. 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Денежные средства  дорожного фонда были </w:t>
      </w:r>
      <w:r w:rsidR="00E471F1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5A7AFC">
        <w:rPr>
          <w:rFonts w:ascii="Times New Roman" w:hAnsi="Times New Roman" w:cs="Times New Roman"/>
          <w:sz w:val="28"/>
          <w:szCs w:val="28"/>
        </w:rPr>
        <w:t xml:space="preserve"> на уличное освещение.</w:t>
      </w:r>
    </w:p>
    <w:p w:rsidR="0022696B" w:rsidRPr="005A7AFC" w:rsidRDefault="00E471F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696B" w:rsidRPr="005A7AFC" w:rsidRDefault="00060170" w:rsidP="00E47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215C2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22696B" w:rsidRPr="005A7AFC">
        <w:rPr>
          <w:rFonts w:ascii="Times New Roman" w:hAnsi="Times New Roman" w:cs="Times New Roman"/>
          <w:b/>
          <w:sz w:val="28"/>
          <w:szCs w:val="28"/>
        </w:rPr>
        <w:t>свещение</w:t>
      </w:r>
    </w:p>
    <w:p w:rsidR="005C5D7B" w:rsidRDefault="005C5D7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2023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году дорожный фонд запланирован в сумме 416,3 тыс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уб. Подготовлен локальный сметный расчет на уличное освещение ул. Куренкова- 3.650 км  на сумму 4067.85 тыс. руб.  </w:t>
      </w:r>
    </w:p>
    <w:p w:rsidR="00503D51" w:rsidRDefault="005C5D7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7AFC">
        <w:rPr>
          <w:rFonts w:ascii="Times New Roman" w:hAnsi="Times New Roman" w:cs="Times New Roman"/>
          <w:sz w:val="28"/>
          <w:szCs w:val="28"/>
        </w:rPr>
        <w:t>Направлено письмо на имя главы  МО «Бичурский район» Смолина В.В. О дополнительном выделении денежных средств н</w:t>
      </w:r>
      <w:r>
        <w:rPr>
          <w:rFonts w:ascii="Times New Roman" w:hAnsi="Times New Roman" w:cs="Times New Roman"/>
          <w:sz w:val="28"/>
          <w:szCs w:val="28"/>
        </w:rPr>
        <w:t>а  уличное освещение в размере 9</w:t>
      </w:r>
      <w:r w:rsidRPr="005A7AFC">
        <w:rPr>
          <w:rFonts w:ascii="Times New Roman" w:hAnsi="Times New Roman" w:cs="Times New Roman"/>
          <w:sz w:val="28"/>
          <w:szCs w:val="28"/>
        </w:rPr>
        <w:t xml:space="preserve">00.0 тыс. рублей </w:t>
      </w:r>
      <w:r w:rsidR="00BB1D69">
        <w:rPr>
          <w:rFonts w:ascii="Times New Roman" w:hAnsi="Times New Roman" w:cs="Times New Roman"/>
          <w:sz w:val="28"/>
          <w:szCs w:val="28"/>
        </w:rPr>
        <w:t xml:space="preserve"> Дополнительно было выделено 900 тыс. </w:t>
      </w:r>
      <w:proofErr w:type="spellStart"/>
      <w:r w:rsidR="00BB1D6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="00BB1D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B1D69">
        <w:rPr>
          <w:rFonts w:ascii="Times New Roman" w:hAnsi="Times New Roman" w:cs="Times New Roman"/>
          <w:sz w:val="28"/>
          <w:szCs w:val="28"/>
        </w:rPr>
        <w:t xml:space="preserve"> общая сумма дорожного фонда составила 1316.3 </w:t>
      </w:r>
      <w:proofErr w:type="spellStart"/>
      <w:r w:rsidR="00BB1D6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B1D69">
        <w:rPr>
          <w:rFonts w:ascii="Times New Roman" w:hAnsi="Times New Roman" w:cs="Times New Roman"/>
          <w:sz w:val="28"/>
          <w:szCs w:val="28"/>
        </w:rPr>
        <w:t xml:space="preserve"> . </w:t>
      </w:r>
      <w:r w:rsidR="00503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B1D69">
        <w:rPr>
          <w:rFonts w:ascii="Times New Roman" w:hAnsi="Times New Roman" w:cs="Times New Roman"/>
          <w:sz w:val="28"/>
          <w:szCs w:val="28"/>
        </w:rPr>
        <w:t xml:space="preserve">Данные денежные средства направлены на приобретение: </w:t>
      </w:r>
    </w:p>
    <w:p w:rsidR="00503D51" w:rsidRDefault="00503D5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1D69">
        <w:rPr>
          <w:rFonts w:ascii="Times New Roman" w:hAnsi="Times New Roman" w:cs="Times New Roman"/>
          <w:sz w:val="28"/>
          <w:szCs w:val="28"/>
        </w:rPr>
        <w:t xml:space="preserve">светильников и кронштейнов </w:t>
      </w:r>
      <w:r w:rsidR="004F0537">
        <w:rPr>
          <w:rFonts w:ascii="Times New Roman" w:hAnsi="Times New Roman" w:cs="Times New Roman"/>
          <w:sz w:val="28"/>
          <w:szCs w:val="28"/>
        </w:rPr>
        <w:t xml:space="preserve"> –</w:t>
      </w:r>
      <w:r w:rsidR="00BB1D69">
        <w:rPr>
          <w:rFonts w:ascii="Times New Roman" w:hAnsi="Times New Roman" w:cs="Times New Roman"/>
          <w:sz w:val="28"/>
          <w:szCs w:val="28"/>
        </w:rPr>
        <w:t xml:space="preserve"> 694450 </w:t>
      </w:r>
      <w:proofErr w:type="spellStart"/>
      <w:r w:rsidR="00BB1D6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B1D69">
        <w:rPr>
          <w:rFonts w:ascii="Times New Roman" w:hAnsi="Times New Roman" w:cs="Times New Roman"/>
          <w:sz w:val="28"/>
          <w:szCs w:val="28"/>
        </w:rPr>
        <w:t xml:space="preserve"> (90 </w:t>
      </w:r>
      <w:proofErr w:type="spellStart"/>
      <w:proofErr w:type="gramStart"/>
      <w:r w:rsidR="00BB1D6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BB1D69">
        <w:rPr>
          <w:rFonts w:ascii="Times New Roman" w:hAnsi="Times New Roman" w:cs="Times New Roman"/>
          <w:sz w:val="28"/>
          <w:szCs w:val="28"/>
        </w:rPr>
        <w:t>),</w:t>
      </w:r>
      <w:r w:rsidR="004F0537">
        <w:rPr>
          <w:rFonts w:ascii="Times New Roman" w:hAnsi="Times New Roman" w:cs="Times New Roman"/>
          <w:sz w:val="28"/>
          <w:szCs w:val="28"/>
        </w:rPr>
        <w:t xml:space="preserve"> </w:t>
      </w:r>
      <w:r w:rsidR="004F0537" w:rsidRPr="00E471F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03D51" w:rsidRDefault="00503D5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3D51">
        <w:rPr>
          <w:rFonts w:ascii="Times New Roman" w:hAnsi="Times New Roman" w:cs="Times New Roman"/>
          <w:sz w:val="28"/>
          <w:szCs w:val="28"/>
        </w:rPr>
        <w:t>-</w:t>
      </w:r>
      <w:r w:rsidR="004F0537" w:rsidRPr="00503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элект</w:t>
      </w:r>
      <w:r w:rsidR="00BB1D69" w:rsidRPr="00BB1D6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BB1D69" w:rsidRPr="00BB1D69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proofErr w:type="gramEnd"/>
      <w:r w:rsidR="00BB1D69" w:rsidRPr="00BB1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0537" w:rsidRPr="00BB1D69">
        <w:rPr>
          <w:rFonts w:ascii="Times New Roman" w:hAnsi="Times New Roman" w:cs="Times New Roman"/>
          <w:sz w:val="28"/>
          <w:szCs w:val="28"/>
        </w:rPr>
        <w:t>344928</w:t>
      </w:r>
      <w:r w:rsidR="00BB1D69" w:rsidRPr="00BB1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D69" w:rsidRPr="00BB1D6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B1D69" w:rsidRPr="00BB1D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3D51" w:rsidRDefault="00503D5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4F0537" w:rsidRPr="00BB1D69">
        <w:rPr>
          <w:rFonts w:ascii="Times New Roman" w:hAnsi="Times New Roman" w:cs="Times New Roman"/>
          <w:sz w:val="28"/>
          <w:szCs w:val="28"/>
        </w:rPr>
        <w:t>а  монтажные работы оплатили -276981 руб</w:t>
      </w:r>
      <w:r w:rsidR="0003425B">
        <w:rPr>
          <w:rFonts w:ascii="Times New Roman" w:hAnsi="Times New Roman" w:cs="Times New Roman"/>
          <w:sz w:val="28"/>
          <w:szCs w:val="28"/>
        </w:rPr>
        <w:t>лей.</w:t>
      </w:r>
      <w:r w:rsidR="004F0537" w:rsidRPr="005A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D7B" w:rsidRDefault="0003425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хнологическое подключение -128.0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4 точки .</w:t>
      </w:r>
      <w:r w:rsidR="005C5D7B"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503D51">
        <w:rPr>
          <w:rFonts w:ascii="Times New Roman" w:hAnsi="Times New Roman" w:cs="Times New Roman"/>
          <w:sz w:val="28"/>
          <w:szCs w:val="28"/>
        </w:rPr>
        <w:t xml:space="preserve">(1444.3 тыс. </w:t>
      </w:r>
      <w:proofErr w:type="spellStart"/>
      <w:r w:rsidR="00503D5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03D51">
        <w:rPr>
          <w:rFonts w:ascii="Times New Roman" w:hAnsi="Times New Roman" w:cs="Times New Roman"/>
          <w:sz w:val="28"/>
          <w:szCs w:val="28"/>
        </w:rPr>
        <w:t>)</w:t>
      </w:r>
      <w:r w:rsidR="005C5D7B" w:rsidRPr="005A7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22696B" w:rsidRPr="005A7AFC" w:rsidRDefault="005C5D7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5B55C9">
        <w:rPr>
          <w:rFonts w:ascii="Times New Roman" w:hAnsi="Times New Roman" w:cs="Times New Roman"/>
          <w:sz w:val="28"/>
          <w:szCs w:val="28"/>
        </w:rPr>
        <w:t>Аренда опор 2023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год -</w:t>
      </w:r>
      <w:r w:rsidR="005B55C9" w:rsidRPr="005A7AFC">
        <w:rPr>
          <w:rFonts w:ascii="Times New Roman" w:hAnsi="Times New Roman" w:cs="Times New Roman"/>
          <w:sz w:val="28"/>
          <w:szCs w:val="28"/>
        </w:rPr>
        <w:t>30</w:t>
      </w:r>
      <w:r w:rsidR="00BB1D69">
        <w:rPr>
          <w:rFonts w:ascii="Times New Roman" w:hAnsi="Times New Roman" w:cs="Times New Roman"/>
          <w:sz w:val="28"/>
          <w:szCs w:val="28"/>
        </w:rPr>
        <w:t>.7 тыс.</w:t>
      </w:r>
      <w:r w:rsidR="005B55C9" w:rsidRPr="005A7AFC">
        <w:rPr>
          <w:rFonts w:ascii="Times New Roman" w:hAnsi="Times New Roman" w:cs="Times New Roman"/>
          <w:sz w:val="28"/>
          <w:szCs w:val="28"/>
        </w:rPr>
        <w:t xml:space="preserve">  рублей </w:t>
      </w:r>
      <w:r w:rsidR="005B55C9">
        <w:rPr>
          <w:rFonts w:ascii="Times New Roman" w:hAnsi="Times New Roman" w:cs="Times New Roman"/>
          <w:sz w:val="28"/>
          <w:szCs w:val="28"/>
        </w:rPr>
        <w:t>, 2024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год </w:t>
      </w:r>
      <w:r w:rsidR="00847768">
        <w:rPr>
          <w:rFonts w:ascii="Times New Roman" w:hAnsi="Times New Roman" w:cs="Times New Roman"/>
          <w:sz w:val="28"/>
          <w:szCs w:val="28"/>
        </w:rPr>
        <w:t>–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847768">
        <w:rPr>
          <w:rFonts w:ascii="Times New Roman" w:hAnsi="Times New Roman" w:cs="Times New Roman"/>
          <w:sz w:val="28"/>
          <w:szCs w:val="28"/>
        </w:rPr>
        <w:t>61.3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BB1D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1D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1D69">
        <w:rPr>
          <w:rFonts w:ascii="Times New Roman" w:hAnsi="Times New Roman" w:cs="Times New Roman"/>
          <w:sz w:val="28"/>
          <w:szCs w:val="28"/>
        </w:rPr>
        <w:t>ублей</w:t>
      </w:r>
      <w:r w:rsidR="0022696B" w:rsidRPr="005A7AFC">
        <w:rPr>
          <w:rFonts w:ascii="Times New Roman" w:hAnsi="Times New Roman" w:cs="Times New Roman"/>
          <w:sz w:val="28"/>
          <w:szCs w:val="28"/>
        </w:rPr>
        <w:t>.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03425B">
        <w:rPr>
          <w:rFonts w:ascii="Times New Roman" w:hAnsi="Times New Roman" w:cs="Times New Roman"/>
          <w:sz w:val="28"/>
          <w:szCs w:val="28"/>
        </w:rPr>
        <w:t xml:space="preserve">Всего на сегодняшний день у нас установлено 211 светильников (51 светильник </w:t>
      </w:r>
      <w:proofErr w:type="gramStart"/>
      <w:r w:rsidR="000342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3425B">
        <w:rPr>
          <w:rFonts w:ascii="Times New Roman" w:hAnsi="Times New Roman" w:cs="Times New Roman"/>
          <w:sz w:val="28"/>
          <w:szCs w:val="28"/>
        </w:rPr>
        <w:t>. Старые Ключи, ул. Ленина -70 светильников, ул. Куренкова 90)</w:t>
      </w:r>
      <w:r w:rsidRPr="005A7AFC">
        <w:rPr>
          <w:rFonts w:ascii="Times New Roman" w:hAnsi="Times New Roman" w:cs="Times New Roman"/>
          <w:sz w:val="28"/>
          <w:szCs w:val="28"/>
        </w:rPr>
        <w:t xml:space="preserve">  за потребляемую электроэн</w:t>
      </w:r>
      <w:r w:rsidR="00A6716E">
        <w:rPr>
          <w:rFonts w:ascii="Times New Roman" w:hAnsi="Times New Roman" w:cs="Times New Roman"/>
          <w:sz w:val="28"/>
          <w:szCs w:val="28"/>
        </w:rPr>
        <w:t>ергию мы оплатили за месяц  4198</w:t>
      </w:r>
      <w:r w:rsidRPr="005A7AFC">
        <w:rPr>
          <w:rFonts w:ascii="Times New Roman" w:hAnsi="Times New Roman" w:cs="Times New Roman"/>
          <w:sz w:val="28"/>
          <w:szCs w:val="28"/>
        </w:rPr>
        <w:t xml:space="preserve"> кВт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6716E">
        <w:rPr>
          <w:rFonts w:ascii="Times New Roman" w:hAnsi="Times New Roman" w:cs="Times New Roman"/>
          <w:sz w:val="28"/>
          <w:szCs w:val="28"/>
        </w:rPr>
        <w:t xml:space="preserve"> 7.30 = 30652</w:t>
      </w:r>
      <w:r w:rsidR="0003425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5A7AFC">
        <w:rPr>
          <w:rFonts w:ascii="Times New Roman" w:hAnsi="Times New Roman" w:cs="Times New Roman"/>
          <w:sz w:val="28"/>
          <w:szCs w:val="28"/>
        </w:rPr>
        <w:t>.</w:t>
      </w:r>
      <w:r w:rsidR="00E471F1">
        <w:rPr>
          <w:rFonts w:ascii="Times New Roman" w:hAnsi="Times New Roman" w:cs="Times New Roman"/>
          <w:sz w:val="28"/>
          <w:szCs w:val="28"/>
        </w:rPr>
        <w:t xml:space="preserve"> </w:t>
      </w:r>
      <w:r w:rsidR="0003425B">
        <w:rPr>
          <w:rFonts w:ascii="Times New Roman" w:hAnsi="Times New Roman" w:cs="Times New Roman"/>
          <w:sz w:val="28"/>
          <w:szCs w:val="28"/>
        </w:rPr>
        <w:t>(Заложено в бюджет на</w:t>
      </w:r>
      <w:r w:rsidR="00503D51">
        <w:rPr>
          <w:rFonts w:ascii="Times New Roman" w:hAnsi="Times New Roman" w:cs="Times New Roman"/>
          <w:sz w:val="28"/>
          <w:szCs w:val="28"/>
        </w:rPr>
        <w:t xml:space="preserve"> оплату </w:t>
      </w:r>
      <w:proofErr w:type="gramStart"/>
      <w:r w:rsidR="00503D51">
        <w:rPr>
          <w:rFonts w:ascii="Times New Roman" w:hAnsi="Times New Roman" w:cs="Times New Roman"/>
          <w:sz w:val="28"/>
          <w:szCs w:val="28"/>
        </w:rPr>
        <w:t>потребляемой</w:t>
      </w:r>
      <w:proofErr w:type="gramEnd"/>
      <w:r w:rsidR="00503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D51">
        <w:rPr>
          <w:rFonts w:ascii="Times New Roman" w:hAnsi="Times New Roman" w:cs="Times New Roman"/>
          <w:sz w:val="28"/>
          <w:szCs w:val="28"/>
        </w:rPr>
        <w:t>электороэнергии</w:t>
      </w:r>
      <w:proofErr w:type="spellEnd"/>
      <w:r w:rsidR="0003425B">
        <w:rPr>
          <w:rFonts w:ascii="Times New Roman" w:hAnsi="Times New Roman" w:cs="Times New Roman"/>
          <w:sz w:val="28"/>
          <w:szCs w:val="28"/>
        </w:rPr>
        <w:t xml:space="preserve">  </w:t>
      </w:r>
      <w:r w:rsidR="00503D51">
        <w:rPr>
          <w:rFonts w:ascii="Times New Roman" w:hAnsi="Times New Roman" w:cs="Times New Roman"/>
          <w:sz w:val="28"/>
          <w:szCs w:val="28"/>
        </w:rPr>
        <w:t xml:space="preserve">- </w:t>
      </w:r>
      <w:r w:rsidR="0003425B">
        <w:rPr>
          <w:rFonts w:ascii="Times New Roman" w:hAnsi="Times New Roman" w:cs="Times New Roman"/>
          <w:sz w:val="28"/>
          <w:szCs w:val="28"/>
        </w:rPr>
        <w:t>437</w:t>
      </w:r>
      <w:r w:rsidR="00503D51">
        <w:rPr>
          <w:rFonts w:ascii="Times New Roman" w:hAnsi="Times New Roman" w:cs="Times New Roman"/>
          <w:sz w:val="28"/>
          <w:szCs w:val="28"/>
        </w:rPr>
        <w:t>340 рублей</w:t>
      </w:r>
      <w:r w:rsidR="0003425B">
        <w:rPr>
          <w:rFonts w:ascii="Times New Roman" w:hAnsi="Times New Roman" w:cs="Times New Roman"/>
          <w:sz w:val="28"/>
          <w:szCs w:val="28"/>
        </w:rPr>
        <w:t xml:space="preserve">    без учета ул. Рогозина.)</w:t>
      </w:r>
    </w:p>
    <w:p w:rsidR="00503D51" w:rsidRDefault="00503D51" w:rsidP="00503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2023 году наш заявленный проект Освещение с. Окино-Ключи  получил поддержку в сумме 2100.0 тыс</w:t>
      </w:r>
      <w:r w:rsidRPr="005A7A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 них 1470.0 денежные средства федерального бюджета, 105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местного бюджета. Вклады граждан-525 .0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уб.) на апрель месяц ожидается финансирование, договора заключены.</w:t>
      </w:r>
    </w:p>
    <w:p w:rsidR="0022696B" w:rsidRDefault="00847768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ул. Рогозина, 40 лет Победы, ул. Ленина.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5C2" w:rsidRPr="005A7AFC" w:rsidRDefault="004215C2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060170" w:rsidP="005A7A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215C2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2D46B8">
        <w:rPr>
          <w:rFonts w:ascii="Times New Roman" w:hAnsi="Times New Roman" w:cs="Times New Roman"/>
          <w:b/>
          <w:sz w:val="28"/>
          <w:szCs w:val="28"/>
        </w:rPr>
        <w:t>лагоустройство  «Парка П</w:t>
      </w:r>
      <w:r w:rsidR="0022696B" w:rsidRPr="005A7AFC">
        <w:rPr>
          <w:rFonts w:ascii="Times New Roman" w:hAnsi="Times New Roman" w:cs="Times New Roman"/>
          <w:b/>
          <w:sz w:val="28"/>
          <w:szCs w:val="28"/>
        </w:rPr>
        <w:t>обеды»;</w:t>
      </w:r>
    </w:p>
    <w:p w:rsidR="00847768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Строительные работы по благо</w:t>
      </w:r>
      <w:r w:rsidR="00847768">
        <w:rPr>
          <w:rFonts w:ascii="Times New Roman" w:hAnsi="Times New Roman" w:cs="Times New Roman"/>
          <w:sz w:val="28"/>
          <w:szCs w:val="28"/>
        </w:rPr>
        <w:t>устройству  парка Победы  в 2023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году не проводились. </w:t>
      </w:r>
      <w:r w:rsidR="00943FCD">
        <w:rPr>
          <w:rFonts w:ascii="Times New Roman" w:hAnsi="Times New Roman" w:cs="Times New Roman"/>
          <w:sz w:val="28"/>
          <w:szCs w:val="28"/>
        </w:rPr>
        <w:t xml:space="preserve"> П</w:t>
      </w:r>
      <w:r w:rsidRPr="005A7AFC">
        <w:rPr>
          <w:rFonts w:ascii="Times New Roman" w:hAnsi="Times New Roman" w:cs="Times New Roman"/>
          <w:sz w:val="28"/>
          <w:szCs w:val="28"/>
        </w:rPr>
        <w:t>ланируем  установить мемориал Труженикам Тыл</w:t>
      </w:r>
      <w:r w:rsidR="00D25C9B">
        <w:rPr>
          <w:rFonts w:ascii="Times New Roman" w:hAnsi="Times New Roman" w:cs="Times New Roman"/>
          <w:sz w:val="28"/>
          <w:szCs w:val="28"/>
        </w:rPr>
        <w:t xml:space="preserve">а, Детям войны. </w:t>
      </w:r>
    </w:p>
    <w:p w:rsidR="00645675" w:rsidRPr="005A7AFC" w:rsidRDefault="00943FCD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По комплексному развитию сельских территорий п</w:t>
      </w:r>
      <w:r w:rsidR="00847768">
        <w:rPr>
          <w:rFonts w:ascii="Times New Roman" w:hAnsi="Times New Roman" w:cs="Times New Roman"/>
          <w:sz w:val="28"/>
          <w:szCs w:val="28"/>
        </w:rPr>
        <w:t xml:space="preserve">одготовлен </w:t>
      </w:r>
      <w:r w:rsidR="0064567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215C2"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>
        <w:rPr>
          <w:rFonts w:ascii="Times New Roman" w:hAnsi="Times New Roman" w:cs="Times New Roman"/>
          <w:sz w:val="28"/>
          <w:szCs w:val="28"/>
        </w:rPr>
        <w:t>Установка мемориала Труженикам Тыла, Детям войны»</w:t>
      </w:r>
      <w:r w:rsidR="0084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- </w:t>
      </w:r>
      <w:r w:rsidR="00847768">
        <w:rPr>
          <w:rFonts w:ascii="Times New Roman" w:hAnsi="Times New Roman" w:cs="Times New Roman"/>
          <w:sz w:val="28"/>
          <w:szCs w:val="28"/>
        </w:rPr>
        <w:t>1285.7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35626" w:rsidRDefault="00060170" w:rsidP="00A35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2B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626"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Pr="00060170">
        <w:rPr>
          <w:rFonts w:ascii="Times New Roman" w:hAnsi="Times New Roman" w:cs="Times New Roman"/>
          <w:b/>
          <w:sz w:val="28"/>
          <w:szCs w:val="28"/>
        </w:rPr>
        <w:t>4. Содержание кладбищ.</w:t>
      </w:r>
    </w:p>
    <w:p w:rsidR="003B5EE2" w:rsidRDefault="004215C2" w:rsidP="003B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BF5">
        <w:rPr>
          <w:rFonts w:ascii="Times New Roman" w:hAnsi="Times New Roman" w:cs="Times New Roman"/>
          <w:sz w:val="28"/>
          <w:szCs w:val="28"/>
        </w:rPr>
        <w:t xml:space="preserve">  </w:t>
      </w:r>
      <w:r w:rsidR="00060170" w:rsidRPr="00C574F2">
        <w:rPr>
          <w:rFonts w:ascii="Times New Roman" w:hAnsi="Times New Roman" w:cs="Times New Roman"/>
          <w:sz w:val="28"/>
          <w:szCs w:val="28"/>
        </w:rPr>
        <w:t>На территории сельского поселения находятся  6 кладбищ</w:t>
      </w:r>
      <w:r w:rsidR="00C574F2">
        <w:rPr>
          <w:rFonts w:ascii="Times New Roman" w:hAnsi="Times New Roman" w:cs="Times New Roman"/>
          <w:sz w:val="28"/>
          <w:szCs w:val="28"/>
        </w:rPr>
        <w:t>.</w:t>
      </w:r>
      <w:r w:rsidR="00060170" w:rsidRPr="00C574F2">
        <w:rPr>
          <w:rFonts w:ascii="Times New Roman" w:hAnsi="Times New Roman" w:cs="Times New Roman"/>
          <w:sz w:val="28"/>
          <w:szCs w:val="28"/>
        </w:rPr>
        <w:t xml:space="preserve"> </w:t>
      </w:r>
      <w:r w:rsidR="00C574F2" w:rsidRPr="00C574F2">
        <w:rPr>
          <w:rFonts w:ascii="Times New Roman" w:hAnsi="Times New Roman" w:cs="Times New Roman"/>
          <w:sz w:val="28"/>
          <w:szCs w:val="28"/>
        </w:rPr>
        <w:t>Кадастровые работы проведены</w:t>
      </w:r>
      <w:r w:rsidR="00C574F2">
        <w:rPr>
          <w:rFonts w:ascii="Times New Roman" w:hAnsi="Times New Roman" w:cs="Times New Roman"/>
          <w:sz w:val="28"/>
          <w:szCs w:val="28"/>
        </w:rPr>
        <w:t>.</w:t>
      </w:r>
      <w:r w:rsidR="00C574F2" w:rsidRPr="00C574F2">
        <w:rPr>
          <w:rFonts w:ascii="Times New Roman" w:hAnsi="Times New Roman" w:cs="Times New Roman"/>
          <w:sz w:val="28"/>
          <w:szCs w:val="28"/>
        </w:rPr>
        <w:t xml:space="preserve"> </w:t>
      </w:r>
      <w:r w:rsidR="00060170" w:rsidRPr="00C574F2">
        <w:rPr>
          <w:rFonts w:ascii="Times New Roman" w:hAnsi="Times New Roman" w:cs="Times New Roman"/>
          <w:sz w:val="28"/>
          <w:szCs w:val="28"/>
        </w:rPr>
        <w:t>(с. Старые Ключи</w:t>
      </w:r>
      <w:r w:rsidR="00C574F2">
        <w:rPr>
          <w:rFonts w:ascii="Times New Roman" w:hAnsi="Times New Roman" w:cs="Times New Roman"/>
          <w:sz w:val="28"/>
          <w:szCs w:val="28"/>
        </w:rPr>
        <w:t xml:space="preserve"> -</w:t>
      </w:r>
      <w:r w:rsidR="00C574F2" w:rsidRPr="00C574F2">
        <w:rPr>
          <w:rFonts w:ascii="Times New Roman" w:hAnsi="Times New Roman" w:cs="Times New Roman"/>
          <w:sz w:val="28"/>
          <w:szCs w:val="28"/>
        </w:rPr>
        <w:t>2</w:t>
      </w:r>
      <w:r w:rsidR="00D01BD1">
        <w:rPr>
          <w:rFonts w:ascii="Times New Roman" w:hAnsi="Times New Roman" w:cs="Times New Roman"/>
          <w:sz w:val="28"/>
          <w:szCs w:val="28"/>
        </w:rPr>
        <w:t xml:space="preserve"> земельных участка для размещения кладбищ</w:t>
      </w:r>
      <w:r w:rsidR="00C574F2" w:rsidRPr="00C574F2">
        <w:rPr>
          <w:rFonts w:ascii="Times New Roman" w:hAnsi="Times New Roman" w:cs="Times New Roman"/>
          <w:sz w:val="28"/>
          <w:szCs w:val="28"/>
        </w:rPr>
        <w:t xml:space="preserve"> </w:t>
      </w:r>
      <w:r w:rsidR="00C574F2">
        <w:rPr>
          <w:rFonts w:ascii="Times New Roman" w:hAnsi="Times New Roman" w:cs="Times New Roman"/>
          <w:sz w:val="28"/>
          <w:szCs w:val="28"/>
        </w:rPr>
        <w:t xml:space="preserve">0.2 га и 1.5 га – категория земель </w:t>
      </w:r>
      <w:proofErr w:type="gramStart"/>
      <w:r w:rsidR="00C574F2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C574F2">
        <w:rPr>
          <w:rFonts w:ascii="Times New Roman" w:hAnsi="Times New Roman" w:cs="Times New Roman"/>
          <w:sz w:val="28"/>
          <w:szCs w:val="28"/>
        </w:rPr>
        <w:t>емли населенных пунктов, вид разрешенного использования -  ритуальная деятельность</w:t>
      </w:r>
      <w:r w:rsidR="00060170" w:rsidRPr="00C574F2">
        <w:rPr>
          <w:rFonts w:ascii="Times New Roman" w:hAnsi="Times New Roman" w:cs="Times New Roman"/>
          <w:sz w:val="28"/>
          <w:szCs w:val="28"/>
        </w:rPr>
        <w:t>)</w:t>
      </w:r>
      <w:r w:rsidR="003B5A6B" w:rsidRPr="00C574F2">
        <w:rPr>
          <w:rFonts w:ascii="Times New Roman" w:hAnsi="Times New Roman" w:cs="Times New Roman"/>
          <w:sz w:val="28"/>
          <w:szCs w:val="28"/>
        </w:rPr>
        <w:t>,</w:t>
      </w:r>
      <w:r w:rsidR="002C2A66" w:rsidRPr="00C574F2">
        <w:rPr>
          <w:rFonts w:ascii="Times New Roman" w:hAnsi="Times New Roman" w:cs="Times New Roman"/>
          <w:sz w:val="28"/>
          <w:szCs w:val="28"/>
        </w:rPr>
        <w:t xml:space="preserve"> с. </w:t>
      </w:r>
      <w:r w:rsidR="00943FCD" w:rsidRPr="00C574F2">
        <w:rPr>
          <w:rFonts w:ascii="Times New Roman" w:hAnsi="Times New Roman" w:cs="Times New Roman"/>
          <w:sz w:val="28"/>
          <w:szCs w:val="28"/>
        </w:rPr>
        <w:t>Окино-Ключи поставлен</w:t>
      </w:r>
      <w:r w:rsidR="00615BF5" w:rsidRPr="00C574F2">
        <w:rPr>
          <w:rFonts w:ascii="Times New Roman" w:hAnsi="Times New Roman" w:cs="Times New Roman"/>
          <w:sz w:val="28"/>
          <w:szCs w:val="28"/>
        </w:rPr>
        <w:t>о</w:t>
      </w:r>
      <w:r w:rsidR="00D01BD1">
        <w:rPr>
          <w:rFonts w:ascii="Times New Roman" w:hAnsi="Times New Roman" w:cs="Times New Roman"/>
          <w:sz w:val="28"/>
          <w:szCs w:val="28"/>
        </w:rPr>
        <w:t xml:space="preserve"> на учет 3</w:t>
      </w:r>
      <w:r w:rsidR="00615BF5" w:rsidRPr="00C574F2">
        <w:rPr>
          <w:rFonts w:ascii="Times New Roman" w:hAnsi="Times New Roman" w:cs="Times New Roman"/>
          <w:sz w:val="28"/>
          <w:szCs w:val="28"/>
        </w:rPr>
        <w:t xml:space="preserve"> </w:t>
      </w:r>
      <w:r w:rsidR="00D01BD1">
        <w:rPr>
          <w:rFonts w:ascii="Times New Roman" w:hAnsi="Times New Roman" w:cs="Times New Roman"/>
          <w:sz w:val="28"/>
          <w:szCs w:val="28"/>
        </w:rPr>
        <w:t>земельных участка для размещения</w:t>
      </w:r>
      <w:r w:rsidR="00D01BD1" w:rsidRPr="00C574F2">
        <w:rPr>
          <w:rFonts w:ascii="Times New Roman" w:hAnsi="Times New Roman" w:cs="Times New Roman"/>
          <w:sz w:val="28"/>
          <w:szCs w:val="28"/>
        </w:rPr>
        <w:t xml:space="preserve"> </w:t>
      </w:r>
      <w:r w:rsidR="00615BF5" w:rsidRPr="00C574F2">
        <w:rPr>
          <w:rFonts w:ascii="Times New Roman" w:hAnsi="Times New Roman" w:cs="Times New Roman"/>
          <w:sz w:val="28"/>
          <w:szCs w:val="28"/>
        </w:rPr>
        <w:t>кладбищ</w:t>
      </w:r>
      <w:r w:rsidR="00C574F2">
        <w:rPr>
          <w:rFonts w:ascii="Times New Roman" w:hAnsi="Times New Roman" w:cs="Times New Roman"/>
          <w:sz w:val="28"/>
          <w:szCs w:val="28"/>
        </w:rPr>
        <w:t xml:space="preserve"> 2.9 га,1.1 га, 2.3 га</w:t>
      </w:r>
      <w:r w:rsidR="002C2A66" w:rsidRPr="00C574F2">
        <w:rPr>
          <w:rFonts w:ascii="Times New Roman" w:hAnsi="Times New Roman" w:cs="Times New Roman"/>
          <w:sz w:val="28"/>
          <w:szCs w:val="28"/>
        </w:rPr>
        <w:t xml:space="preserve">, </w:t>
      </w:r>
      <w:r w:rsidR="00943FCD" w:rsidRPr="00C574F2">
        <w:rPr>
          <w:rFonts w:ascii="Times New Roman" w:hAnsi="Times New Roman" w:cs="Times New Roman"/>
          <w:sz w:val="28"/>
          <w:szCs w:val="28"/>
        </w:rPr>
        <w:t xml:space="preserve"> </w:t>
      </w:r>
      <w:r w:rsidR="003B5A6B" w:rsidRPr="00C574F2">
        <w:rPr>
          <w:rFonts w:ascii="Times New Roman" w:hAnsi="Times New Roman" w:cs="Times New Roman"/>
          <w:sz w:val="28"/>
          <w:szCs w:val="28"/>
        </w:rPr>
        <w:t xml:space="preserve"> категория земель</w:t>
      </w:r>
      <w:r w:rsidR="00D01BD1">
        <w:rPr>
          <w:rFonts w:ascii="Times New Roman" w:hAnsi="Times New Roman" w:cs="Times New Roman"/>
          <w:sz w:val="28"/>
          <w:szCs w:val="28"/>
        </w:rPr>
        <w:t>- земли населенных пунктов</w:t>
      </w:r>
      <w:r w:rsidR="003B5A6B" w:rsidRPr="00C574F2">
        <w:rPr>
          <w:rFonts w:ascii="Times New Roman" w:hAnsi="Times New Roman" w:cs="Times New Roman"/>
          <w:sz w:val="28"/>
          <w:szCs w:val="28"/>
        </w:rPr>
        <w:t xml:space="preserve">, вид разрешенного </w:t>
      </w:r>
      <w:r w:rsidR="00D01BD1">
        <w:rPr>
          <w:rFonts w:ascii="Times New Roman" w:hAnsi="Times New Roman" w:cs="Times New Roman"/>
          <w:sz w:val="28"/>
          <w:szCs w:val="28"/>
        </w:rPr>
        <w:t>использования-</w:t>
      </w:r>
      <w:r w:rsidR="003B5A6B" w:rsidRPr="00C574F2">
        <w:rPr>
          <w:rFonts w:ascii="Times New Roman" w:hAnsi="Times New Roman" w:cs="Times New Roman"/>
          <w:sz w:val="28"/>
          <w:szCs w:val="28"/>
        </w:rPr>
        <w:t xml:space="preserve"> ритуальная </w:t>
      </w:r>
      <w:r w:rsidR="002C2A66" w:rsidRPr="00C574F2">
        <w:rPr>
          <w:rFonts w:ascii="Times New Roman" w:hAnsi="Times New Roman" w:cs="Times New Roman"/>
          <w:sz w:val="28"/>
          <w:szCs w:val="28"/>
        </w:rPr>
        <w:t>деят</w:t>
      </w:r>
      <w:r w:rsidR="00943FCD" w:rsidRPr="00C574F2">
        <w:rPr>
          <w:rFonts w:ascii="Times New Roman" w:hAnsi="Times New Roman" w:cs="Times New Roman"/>
          <w:sz w:val="28"/>
          <w:szCs w:val="28"/>
        </w:rPr>
        <w:t>ельность , 1</w:t>
      </w:r>
      <w:r w:rsidR="003B5A6B" w:rsidRPr="00C574F2">
        <w:rPr>
          <w:rFonts w:ascii="Times New Roman" w:hAnsi="Times New Roman" w:cs="Times New Roman"/>
          <w:sz w:val="28"/>
          <w:szCs w:val="28"/>
        </w:rPr>
        <w:t xml:space="preserve"> земельных участка</w:t>
      </w:r>
      <w:r w:rsidR="002C2A66" w:rsidRPr="00C574F2">
        <w:rPr>
          <w:rFonts w:ascii="Times New Roman" w:hAnsi="Times New Roman" w:cs="Times New Roman"/>
          <w:sz w:val="28"/>
          <w:szCs w:val="28"/>
        </w:rPr>
        <w:t xml:space="preserve"> не поставлен</w:t>
      </w:r>
      <w:r w:rsidR="003B5A6B" w:rsidRPr="00C574F2">
        <w:rPr>
          <w:rFonts w:ascii="Times New Roman" w:hAnsi="Times New Roman" w:cs="Times New Roman"/>
          <w:sz w:val="28"/>
          <w:szCs w:val="28"/>
        </w:rPr>
        <w:t>ы</w:t>
      </w:r>
      <w:r w:rsidR="002C2A66" w:rsidRPr="00C574F2">
        <w:rPr>
          <w:rFonts w:ascii="Times New Roman" w:hAnsi="Times New Roman" w:cs="Times New Roman"/>
          <w:sz w:val="28"/>
          <w:szCs w:val="28"/>
        </w:rPr>
        <w:t xml:space="preserve"> на кадастровый учет.</w:t>
      </w:r>
    </w:p>
    <w:p w:rsidR="00060170" w:rsidRPr="00C574F2" w:rsidRDefault="003B5EE2" w:rsidP="00A3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2023 году произведена инвентаризация кладбищ и мест захоронения. Составлена опись мест захоронений.</w:t>
      </w:r>
    </w:p>
    <w:p w:rsidR="0022696B" w:rsidRPr="00C574F2" w:rsidRDefault="002D46B8" w:rsidP="00060170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4F2">
        <w:rPr>
          <w:rFonts w:ascii="Times New Roman" w:hAnsi="Times New Roman" w:cs="Times New Roman"/>
          <w:sz w:val="28"/>
          <w:szCs w:val="28"/>
        </w:rPr>
        <w:t>Стараемся содержать  территории кладбищ в чистоте  и порядке, ежегодно проходят субботники</w:t>
      </w:r>
      <w:r w:rsidR="00052EF7" w:rsidRPr="00C574F2">
        <w:rPr>
          <w:rFonts w:ascii="Times New Roman" w:hAnsi="Times New Roman" w:cs="Times New Roman"/>
          <w:sz w:val="28"/>
          <w:szCs w:val="28"/>
        </w:rPr>
        <w:t xml:space="preserve"> по уборке  территории кладбищ</w:t>
      </w:r>
      <w:r w:rsidRPr="00C574F2">
        <w:rPr>
          <w:rFonts w:ascii="Times New Roman" w:hAnsi="Times New Roman" w:cs="Times New Roman"/>
          <w:sz w:val="28"/>
          <w:szCs w:val="28"/>
        </w:rPr>
        <w:t xml:space="preserve"> и побелки</w:t>
      </w:r>
      <w:r w:rsidR="00052EF7" w:rsidRPr="00C574F2">
        <w:rPr>
          <w:rFonts w:ascii="Times New Roman" w:hAnsi="Times New Roman" w:cs="Times New Roman"/>
          <w:sz w:val="28"/>
          <w:szCs w:val="28"/>
        </w:rPr>
        <w:t xml:space="preserve">. Субботники </w:t>
      </w:r>
      <w:proofErr w:type="gramStart"/>
      <w:r w:rsidR="00052EF7" w:rsidRPr="00C574F2">
        <w:rPr>
          <w:rFonts w:ascii="Times New Roman" w:hAnsi="Times New Roman" w:cs="Times New Roman"/>
          <w:sz w:val="28"/>
          <w:szCs w:val="28"/>
        </w:rPr>
        <w:t>проходят по разному в этом году  много было</w:t>
      </w:r>
      <w:proofErr w:type="gramEnd"/>
      <w:r w:rsidR="00052EF7" w:rsidRPr="00C574F2">
        <w:rPr>
          <w:rFonts w:ascii="Times New Roman" w:hAnsi="Times New Roman" w:cs="Times New Roman"/>
          <w:sz w:val="28"/>
          <w:szCs w:val="28"/>
        </w:rPr>
        <w:t xml:space="preserve"> народа.</w:t>
      </w:r>
      <w:r w:rsidR="00060170" w:rsidRPr="00C574F2">
        <w:rPr>
          <w:rFonts w:ascii="Times New Roman" w:hAnsi="Times New Roman" w:cs="Times New Roman"/>
          <w:sz w:val="28"/>
          <w:szCs w:val="28"/>
        </w:rPr>
        <w:tab/>
      </w:r>
    </w:p>
    <w:p w:rsidR="0022696B" w:rsidRPr="005A7AFC" w:rsidRDefault="00615BF5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4F2">
        <w:rPr>
          <w:rFonts w:ascii="Times New Roman" w:hAnsi="Times New Roman" w:cs="Times New Roman"/>
          <w:sz w:val="28"/>
          <w:szCs w:val="28"/>
        </w:rPr>
        <w:t xml:space="preserve">  </w:t>
      </w:r>
      <w:r w:rsidR="002D46B8" w:rsidRPr="00C574F2">
        <w:rPr>
          <w:rFonts w:ascii="Times New Roman" w:hAnsi="Times New Roman" w:cs="Times New Roman"/>
          <w:sz w:val="28"/>
          <w:szCs w:val="28"/>
        </w:rPr>
        <w:t>В этом году</w:t>
      </w:r>
      <w:r w:rsidR="00052EF7" w:rsidRPr="00C574F2">
        <w:rPr>
          <w:rFonts w:ascii="Times New Roman" w:hAnsi="Times New Roman" w:cs="Times New Roman"/>
          <w:sz w:val="28"/>
          <w:szCs w:val="28"/>
        </w:rPr>
        <w:t xml:space="preserve">  запланировано на июнь месяц </w:t>
      </w:r>
      <w:r w:rsidR="0022696B" w:rsidRPr="00C574F2">
        <w:rPr>
          <w:rFonts w:ascii="Times New Roman" w:hAnsi="Times New Roman" w:cs="Times New Roman"/>
          <w:sz w:val="28"/>
          <w:szCs w:val="28"/>
        </w:rPr>
        <w:t>- Огораживание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Центральных кладбищ  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Общая площадь огораживания </w:t>
      </w:r>
      <w:r w:rsidR="00D01BD1">
        <w:rPr>
          <w:rFonts w:ascii="Times New Roman" w:hAnsi="Times New Roman" w:cs="Times New Roman"/>
          <w:sz w:val="28"/>
          <w:szCs w:val="28"/>
        </w:rPr>
        <w:t xml:space="preserve"> по периметру</w:t>
      </w:r>
      <w:r w:rsidRPr="005A7AFC">
        <w:rPr>
          <w:rFonts w:ascii="Times New Roman" w:hAnsi="Times New Roman" w:cs="Times New Roman"/>
          <w:sz w:val="28"/>
          <w:szCs w:val="28"/>
        </w:rPr>
        <w:t>-618 м</w:t>
      </w:r>
      <w:r w:rsidR="003B5EE2">
        <w:rPr>
          <w:rFonts w:ascii="Times New Roman" w:hAnsi="Times New Roman" w:cs="Times New Roman"/>
          <w:sz w:val="28"/>
          <w:szCs w:val="28"/>
        </w:rPr>
        <w:t>. Некоторые работы уже исполнены.</w:t>
      </w:r>
    </w:p>
    <w:p w:rsidR="0022696B" w:rsidRDefault="00D01BD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столбики   металлические  21</w:t>
      </w:r>
      <w:r w:rsidR="00615BF5">
        <w:rPr>
          <w:rFonts w:ascii="Times New Roman" w:hAnsi="Times New Roman" w:cs="Times New Roman"/>
          <w:sz w:val="28"/>
          <w:szCs w:val="28"/>
        </w:rPr>
        <w:t>.0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5BF5">
        <w:rPr>
          <w:rFonts w:ascii="Times New Roman" w:hAnsi="Times New Roman" w:cs="Times New Roman"/>
          <w:sz w:val="28"/>
          <w:szCs w:val="28"/>
        </w:rPr>
        <w:t xml:space="preserve"> рублей </w:t>
      </w:r>
      <w:proofErr w:type="gramStart"/>
      <w:r w:rsidR="00615B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5BF5">
        <w:rPr>
          <w:rFonts w:ascii="Times New Roman" w:hAnsi="Times New Roman" w:cs="Times New Roman"/>
          <w:sz w:val="28"/>
          <w:szCs w:val="28"/>
        </w:rPr>
        <w:t>приобретены, собраны</w:t>
      </w:r>
      <w:r w:rsidR="003B5EE2">
        <w:rPr>
          <w:rFonts w:ascii="Times New Roman" w:hAnsi="Times New Roman" w:cs="Times New Roman"/>
          <w:sz w:val="28"/>
          <w:szCs w:val="28"/>
        </w:rPr>
        <w:t xml:space="preserve"> у населения</w:t>
      </w:r>
      <w:r w:rsidR="00615BF5">
        <w:rPr>
          <w:rFonts w:ascii="Times New Roman" w:hAnsi="Times New Roman" w:cs="Times New Roman"/>
          <w:sz w:val="28"/>
          <w:szCs w:val="28"/>
        </w:rPr>
        <w:t>)</w:t>
      </w:r>
      <w:r w:rsidR="0022696B" w:rsidRPr="005A7AFC">
        <w:rPr>
          <w:rFonts w:ascii="Times New Roman" w:hAnsi="Times New Roman" w:cs="Times New Roman"/>
          <w:sz w:val="28"/>
          <w:szCs w:val="28"/>
        </w:rPr>
        <w:t>;</w:t>
      </w:r>
    </w:p>
    <w:p w:rsidR="003B5EE2" w:rsidRDefault="003B5EE2" w:rsidP="003B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-  евро штакетник 1.20 х10 см  760 </w:t>
      </w:r>
      <w:proofErr w:type="spellStart"/>
      <w:proofErr w:type="gramStart"/>
      <w:r w:rsidRPr="005A7AFC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х150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=114.0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( закуплен на деньги ТОС и собственные доходы).</w:t>
      </w:r>
      <w:r w:rsidRPr="003B5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E2" w:rsidRPr="005A7AFC" w:rsidRDefault="003B5EE2" w:rsidP="003B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-доска обрезная </w:t>
      </w:r>
      <w:r>
        <w:rPr>
          <w:rFonts w:ascii="Times New Roman" w:hAnsi="Times New Roman" w:cs="Times New Roman"/>
          <w:sz w:val="28"/>
          <w:szCs w:val="28"/>
        </w:rPr>
        <w:t xml:space="preserve"> 40х15 х4 -465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10 куб м х10000 =100</w:t>
      </w:r>
      <w:r w:rsidRPr="005A7AFC">
        <w:rPr>
          <w:rFonts w:ascii="Times New Roman" w:hAnsi="Times New Roman" w:cs="Times New Roman"/>
          <w:sz w:val="28"/>
          <w:szCs w:val="28"/>
        </w:rPr>
        <w:t>.0  тыс.руб.</w:t>
      </w:r>
      <w:r>
        <w:rPr>
          <w:rFonts w:ascii="Times New Roman" w:hAnsi="Times New Roman" w:cs="Times New Roman"/>
          <w:sz w:val="28"/>
          <w:szCs w:val="28"/>
        </w:rPr>
        <w:t xml:space="preserve"> (оплачена 5 куб.м., 50.0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5A7AFC">
        <w:rPr>
          <w:rFonts w:ascii="Times New Roman" w:hAnsi="Times New Roman" w:cs="Times New Roman"/>
          <w:sz w:val="28"/>
          <w:szCs w:val="28"/>
        </w:rPr>
        <w:t>;</w:t>
      </w:r>
    </w:p>
    <w:p w:rsidR="00615BF5" w:rsidRPr="005A7AFC" w:rsidRDefault="00D01BD1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трубы металлические  6м  30х30х1.5  150х2=300м :6=50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50.0 тыс.руб.</w:t>
      </w:r>
    </w:p>
    <w:p w:rsidR="0022696B" w:rsidRPr="005A7AFC" w:rsidRDefault="00052EF7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-доска обрезная 15х15х4 – 1.0 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х10000 =10.0</w:t>
      </w:r>
      <w:r w:rsidR="0022696B" w:rsidRPr="005A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6B" w:rsidRPr="005A7AF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- гвозди,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саморезы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– 5.0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 ( гвозди 120   14 кг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114=1596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>)</w:t>
      </w:r>
    </w:p>
    <w:p w:rsidR="003B5EE2" w:rsidRPr="005A7AFC" w:rsidRDefault="00144EB8" w:rsidP="003B5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Необходимо- 160</w:t>
      </w:r>
      <w:r w:rsidR="003B5EE2" w:rsidRPr="005A7AFC">
        <w:rPr>
          <w:rFonts w:ascii="Times New Roman" w:hAnsi="Times New Roman" w:cs="Times New Roman"/>
          <w:sz w:val="28"/>
          <w:szCs w:val="28"/>
        </w:rPr>
        <w:t>.0 тыс</w:t>
      </w:r>
      <w:proofErr w:type="gramStart"/>
      <w:r w:rsidR="003B5EE2" w:rsidRPr="005A7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5EE2" w:rsidRPr="005A7AFC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3B5EE2">
        <w:rPr>
          <w:rFonts w:ascii="Times New Roman" w:hAnsi="Times New Roman" w:cs="Times New Roman"/>
          <w:sz w:val="28"/>
          <w:szCs w:val="28"/>
        </w:rPr>
        <w:t>(60.0 + 50.0+20.0 +30.0= 160.0)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052EF7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5BF5">
        <w:rPr>
          <w:rFonts w:ascii="Times New Roman" w:hAnsi="Times New Roman" w:cs="Times New Roman"/>
          <w:b/>
          <w:sz w:val="28"/>
          <w:szCs w:val="28"/>
        </w:rPr>
        <w:t xml:space="preserve"> 5. С</w:t>
      </w:r>
      <w:r w:rsidRPr="00052EF7">
        <w:rPr>
          <w:rFonts w:ascii="Times New Roman" w:hAnsi="Times New Roman" w:cs="Times New Roman"/>
          <w:b/>
          <w:sz w:val="28"/>
          <w:szCs w:val="28"/>
        </w:rPr>
        <w:t>бор и вывоз твердых бытовых отходов и ЖБО</w:t>
      </w:r>
    </w:p>
    <w:p w:rsidR="00052EF7" w:rsidRPr="005A7AFC" w:rsidRDefault="00052EF7" w:rsidP="0005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- одной из самых проблемных тем остается сбор и вывоз твердых бытовых отходов и ЖБО. </w:t>
      </w:r>
      <w:r w:rsidR="003E3E78">
        <w:rPr>
          <w:rFonts w:ascii="Times New Roman" w:hAnsi="Times New Roman" w:cs="Times New Roman"/>
          <w:sz w:val="28"/>
          <w:szCs w:val="28"/>
        </w:rPr>
        <w:t xml:space="preserve">ООО </w:t>
      </w:r>
      <w:r w:rsidR="001377C1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1377C1">
        <w:rPr>
          <w:rFonts w:ascii="Times New Roman" w:hAnsi="Times New Roman" w:cs="Times New Roman"/>
          <w:sz w:val="28"/>
          <w:szCs w:val="28"/>
        </w:rPr>
        <w:t>ЭкоАльянс</w:t>
      </w:r>
      <w:proofErr w:type="spellEnd"/>
      <w:r w:rsidR="001377C1">
        <w:rPr>
          <w:rFonts w:ascii="Times New Roman" w:hAnsi="Times New Roman" w:cs="Times New Roman"/>
          <w:sz w:val="28"/>
          <w:szCs w:val="28"/>
        </w:rPr>
        <w:t>» часто нарушает график сбора и вывоза ТБО.</w:t>
      </w:r>
      <w:r w:rsidR="00602D86">
        <w:rPr>
          <w:rFonts w:ascii="Times New Roman" w:hAnsi="Times New Roman" w:cs="Times New Roman"/>
          <w:sz w:val="28"/>
          <w:szCs w:val="28"/>
        </w:rPr>
        <w:t xml:space="preserve">                            В селе Окино-Ключи проведены кадастровые работы и поставлены на кадастровый учет 3 земельных участка </w:t>
      </w:r>
      <w:r w:rsidRPr="005A7AFC">
        <w:rPr>
          <w:rFonts w:ascii="Times New Roman" w:hAnsi="Times New Roman" w:cs="Times New Roman"/>
          <w:sz w:val="28"/>
          <w:szCs w:val="28"/>
        </w:rPr>
        <w:t xml:space="preserve">  для</w:t>
      </w:r>
      <w:r w:rsidR="001377C1">
        <w:rPr>
          <w:rFonts w:ascii="Times New Roman" w:hAnsi="Times New Roman" w:cs="Times New Roman"/>
          <w:sz w:val="28"/>
          <w:szCs w:val="28"/>
        </w:rPr>
        <w:t xml:space="preserve"> временного</w:t>
      </w:r>
      <w:r w:rsidRPr="005A7AFC">
        <w:rPr>
          <w:rFonts w:ascii="Times New Roman" w:hAnsi="Times New Roman" w:cs="Times New Roman"/>
          <w:sz w:val="28"/>
          <w:szCs w:val="28"/>
        </w:rPr>
        <w:t xml:space="preserve"> размещения ТБО – это участок  за нижними кладб</w:t>
      </w:r>
      <w:r w:rsidR="00273490">
        <w:rPr>
          <w:rFonts w:ascii="Times New Roman" w:hAnsi="Times New Roman" w:cs="Times New Roman"/>
          <w:sz w:val="28"/>
          <w:szCs w:val="28"/>
        </w:rPr>
        <w:t>ищами ближе к лесу площадью- 2.0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га. Поселок МТМ за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РЭСом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4.0 га"/>
        </w:smartTagPr>
        <w:r w:rsidRPr="005A7AFC">
          <w:rPr>
            <w:rFonts w:ascii="Times New Roman" w:hAnsi="Times New Roman" w:cs="Times New Roman"/>
            <w:sz w:val="28"/>
            <w:szCs w:val="28"/>
          </w:rPr>
          <w:t>4.0 га</w:t>
        </w:r>
      </w:smartTag>
      <w:r w:rsidRPr="005A7AFC">
        <w:rPr>
          <w:rFonts w:ascii="Times New Roman" w:hAnsi="Times New Roman" w:cs="Times New Roman"/>
          <w:sz w:val="28"/>
          <w:szCs w:val="28"/>
        </w:rPr>
        <w:t>, это действующие свалки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602D86">
        <w:rPr>
          <w:rFonts w:ascii="Times New Roman" w:hAnsi="Times New Roman" w:cs="Times New Roman"/>
          <w:sz w:val="28"/>
          <w:szCs w:val="28"/>
        </w:rPr>
        <w:t>категория земель -  земли промышленности, вид разрешенного использования</w:t>
      </w:r>
      <w:r w:rsidR="008E1B26">
        <w:rPr>
          <w:rFonts w:ascii="Times New Roman" w:hAnsi="Times New Roman" w:cs="Times New Roman"/>
          <w:sz w:val="28"/>
          <w:szCs w:val="28"/>
        </w:rPr>
        <w:t xml:space="preserve"> – земли сельскохозяйственного назначения,</w:t>
      </w:r>
      <w:r w:rsidR="00602D86">
        <w:rPr>
          <w:rFonts w:ascii="Times New Roman" w:hAnsi="Times New Roman" w:cs="Times New Roman"/>
          <w:sz w:val="28"/>
          <w:szCs w:val="28"/>
        </w:rPr>
        <w:t xml:space="preserve"> </w:t>
      </w:r>
      <w:r w:rsidR="00273490">
        <w:rPr>
          <w:rFonts w:ascii="Times New Roman" w:hAnsi="Times New Roman" w:cs="Times New Roman"/>
          <w:sz w:val="28"/>
          <w:szCs w:val="28"/>
        </w:rPr>
        <w:t>местность МТФ – 1.3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га. </w:t>
      </w:r>
      <w:r w:rsidR="008E1B26">
        <w:rPr>
          <w:rFonts w:ascii="Times New Roman" w:hAnsi="Times New Roman" w:cs="Times New Roman"/>
          <w:sz w:val="28"/>
          <w:szCs w:val="28"/>
        </w:rPr>
        <w:t>категори</w:t>
      </w:r>
      <w:r w:rsidR="00273490">
        <w:rPr>
          <w:rFonts w:ascii="Times New Roman" w:hAnsi="Times New Roman" w:cs="Times New Roman"/>
          <w:sz w:val="28"/>
          <w:szCs w:val="28"/>
        </w:rPr>
        <w:t>я земель -  земли  населенных пунктов</w:t>
      </w:r>
      <w:r w:rsidR="008E1B26">
        <w:rPr>
          <w:rFonts w:ascii="Times New Roman" w:hAnsi="Times New Roman" w:cs="Times New Roman"/>
          <w:sz w:val="28"/>
          <w:szCs w:val="28"/>
        </w:rPr>
        <w:t>, вид разрешенного использования – земли сельскохозяйственного назначения</w:t>
      </w:r>
      <w:r w:rsidRPr="005A7AFC">
        <w:rPr>
          <w:rFonts w:ascii="Times New Roman" w:hAnsi="Times New Roman" w:cs="Times New Roman"/>
          <w:sz w:val="28"/>
          <w:szCs w:val="28"/>
        </w:rPr>
        <w:t xml:space="preserve">,  </w:t>
      </w:r>
      <w:r w:rsidR="001377C1">
        <w:rPr>
          <w:rFonts w:ascii="Times New Roman" w:hAnsi="Times New Roman" w:cs="Times New Roman"/>
          <w:sz w:val="28"/>
          <w:szCs w:val="28"/>
        </w:rPr>
        <w:t xml:space="preserve">Одна свалка </w:t>
      </w:r>
      <w:r w:rsidR="001377C1" w:rsidRPr="005A7AFC">
        <w:rPr>
          <w:rFonts w:ascii="Times New Roman" w:hAnsi="Times New Roman" w:cs="Times New Roman"/>
          <w:sz w:val="28"/>
          <w:szCs w:val="28"/>
        </w:rPr>
        <w:t xml:space="preserve">за нижними кладбищами ближе к лесу площадью- </w:t>
      </w:r>
      <w:smartTag w:uri="urn:schemas-microsoft-com:office:smarttags" w:element="metricconverter">
        <w:smartTagPr>
          <w:attr w:name="ProductID" w:val="2.3 га"/>
        </w:smartTagPr>
        <w:r w:rsidR="001377C1" w:rsidRPr="005A7AFC">
          <w:rPr>
            <w:rFonts w:ascii="Times New Roman" w:hAnsi="Times New Roman" w:cs="Times New Roman"/>
            <w:sz w:val="28"/>
            <w:szCs w:val="28"/>
          </w:rPr>
          <w:t>2.3 га</w:t>
        </w:r>
        <w:r w:rsidR="001377C1">
          <w:rPr>
            <w:rFonts w:ascii="Times New Roman" w:hAnsi="Times New Roman" w:cs="Times New Roman"/>
            <w:sz w:val="28"/>
            <w:szCs w:val="28"/>
          </w:rPr>
          <w:t xml:space="preserve"> ликвидирована, закрыта.</w:t>
        </w:r>
      </w:smartTag>
    </w:p>
    <w:p w:rsidR="00052EF7" w:rsidRPr="005A7AFC" w:rsidRDefault="00052EF7" w:rsidP="0005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1075">
        <w:rPr>
          <w:rFonts w:ascii="Times New Roman" w:hAnsi="Times New Roman" w:cs="Times New Roman"/>
          <w:sz w:val="28"/>
          <w:szCs w:val="28"/>
        </w:rPr>
        <w:t>По Федеральной программе «Ликвидация несанкционированных свалок»</w:t>
      </w: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331075">
        <w:rPr>
          <w:rFonts w:ascii="Times New Roman" w:hAnsi="Times New Roman" w:cs="Times New Roman"/>
          <w:sz w:val="28"/>
          <w:szCs w:val="28"/>
        </w:rPr>
        <w:t xml:space="preserve">Заключен контракт с ООО РИО  на ликвидацию несанкционированной свалки в местности за </w:t>
      </w:r>
      <w:proofErr w:type="spellStart"/>
      <w:r w:rsidR="00331075">
        <w:rPr>
          <w:rFonts w:ascii="Times New Roman" w:hAnsi="Times New Roman" w:cs="Times New Roman"/>
          <w:sz w:val="28"/>
          <w:szCs w:val="28"/>
        </w:rPr>
        <w:t>РЭСом</w:t>
      </w:r>
      <w:proofErr w:type="spellEnd"/>
      <w:r w:rsidR="00331075">
        <w:rPr>
          <w:rFonts w:ascii="Times New Roman" w:hAnsi="Times New Roman" w:cs="Times New Roman"/>
          <w:sz w:val="28"/>
          <w:szCs w:val="28"/>
        </w:rPr>
        <w:t>.</w:t>
      </w:r>
    </w:p>
    <w:p w:rsidR="00052EF7" w:rsidRPr="005A7AFC" w:rsidRDefault="00052EF7" w:rsidP="0005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EF7" w:rsidRPr="005A7AFC" w:rsidRDefault="00052EF7" w:rsidP="00052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 назрел вопрос по  месту  слив</w:t>
      </w:r>
      <w:r w:rsidR="00615BF5">
        <w:rPr>
          <w:rFonts w:ascii="Times New Roman" w:hAnsi="Times New Roman" w:cs="Times New Roman"/>
          <w:sz w:val="28"/>
          <w:szCs w:val="28"/>
        </w:rPr>
        <w:t xml:space="preserve">а  ЖБО </w:t>
      </w:r>
      <w:proofErr w:type="gramStart"/>
      <w:r w:rsidR="00615B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15BF5">
        <w:rPr>
          <w:rFonts w:ascii="Times New Roman" w:hAnsi="Times New Roman" w:cs="Times New Roman"/>
          <w:sz w:val="28"/>
          <w:szCs w:val="28"/>
        </w:rPr>
        <w:t>В 80 домах санузлы , 80</w:t>
      </w:r>
      <w:r w:rsidRPr="005A7AFC">
        <w:rPr>
          <w:rFonts w:ascii="Times New Roman" w:hAnsi="Times New Roman" w:cs="Times New Roman"/>
          <w:sz w:val="28"/>
          <w:szCs w:val="28"/>
        </w:rPr>
        <w:t xml:space="preserve"> пользователей на откачку ЖБО)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- с обеспечением сотовой связи,  сети  интернет </w:t>
      </w:r>
      <w:r w:rsidR="001377C1">
        <w:rPr>
          <w:rFonts w:ascii="Times New Roman" w:hAnsi="Times New Roman" w:cs="Times New Roman"/>
          <w:sz w:val="28"/>
          <w:szCs w:val="28"/>
        </w:rPr>
        <w:t xml:space="preserve">с приходом частной компании </w:t>
      </w:r>
      <w:r w:rsidR="00673057">
        <w:rPr>
          <w:rFonts w:ascii="Times New Roman" w:hAnsi="Times New Roman" w:cs="Times New Roman"/>
          <w:sz w:val="28"/>
          <w:szCs w:val="28"/>
        </w:rPr>
        <w:t>«</w:t>
      </w:r>
      <w:r w:rsidR="001377C1">
        <w:rPr>
          <w:rFonts w:ascii="Times New Roman" w:hAnsi="Times New Roman" w:cs="Times New Roman"/>
          <w:sz w:val="28"/>
          <w:szCs w:val="28"/>
        </w:rPr>
        <w:t>И</w:t>
      </w:r>
      <w:r w:rsidR="00673057">
        <w:rPr>
          <w:rFonts w:ascii="Times New Roman" w:hAnsi="Times New Roman" w:cs="Times New Roman"/>
          <w:sz w:val="28"/>
          <w:szCs w:val="28"/>
        </w:rPr>
        <w:t xml:space="preserve">нтернет в дом», </w:t>
      </w:r>
      <w:proofErr w:type="spellStart"/>
      <w:r w:rsidR="00673057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более менее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проблема  исчезает  (</w:t>
      </w:r>
      <w:r w:rsidR="001377C1">
        <w:rPr>
          <w:rFonts w:ascii="Times New Roman" w:hAnsi="Times New Roman" w:cs="Times New Roman"/>
          <w:sz w:val="28"/>
          <w:szCs w:val="28"/>
        </w:rPr>
        <w:t>в селе Старые Ключи установлена вышка Т</w:t>
      </w:r>
      <w:r w:rsidRPr="005A7AFC">
        <w:rPr>
          <w:rFonts w:ascii="Times New Roman" w:hAnsi="Times New Roman" w:cs="Times New Roman"/>
          <w:sz w:val="28"/>
          <w:szCs w:val="28"/>
        </w:rPr>
        <w:t>еле 2).</w:t>
      </w:r>
    </w:p>
    <w:p w:rsidR="0022696B" w:rsidRPr="005A7AFC" w:rsidRDefault="0022696B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 Отсутствие банкомата, очень осложняет финансовые услуги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платежи жителей.</w:t>
      </w:r>
    </w:p>
    <w:p w:rsidR="0022696B" w:rsidRPr="005A7AFC" w:rsidRDefault="0022696B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 не решенным вопросом остается  строительство  КСК</w:t>
      </w: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96B" w:rsidRPr="005A7AFC" w:rsidRDefault="0022696B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 расчистка искусственного водоема «Аршан». Федеральная программа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финансирование федерального бюджета.) </w:t>
      </w:r>
    </w:p>
    <w:p w:rsidR="0022696B" w:rsidRDefault="008E1B26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. Старые Ключи</w:t>
      </w:r>
    </w:p>
    <w:p w:rsidR="00FA7AB5" w:rsidRDefault="00DC1CF6" w:rsidP="000E1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22696B" w:rsidRPr="005A7AFC" w:rsidRDefault="009C752B" w:rsidP="00771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DC1CF6" w:rsidRPr="00DC1CF6">
        <w:rPr>
          <w:rFonts w:ascii="Times New Roman" w:hAnsi="Times New Roman" w:cs="Times New Roman"/>
          <w:b/>
          <w:sz w:val="28"/>
          <w:szCs w:val="28"/>
        </w:rPr>
        <w:t>езопасность жизнедеятельности</w:t>
      </w:r>
      <w:proofErr w:type="gramStart"/>
      <w:r w:rsidR="00645675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</w:p>
    <w:p w:rsidR="005A7AFC" w:rsidRDefault="005A7AFC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Темп роста числа преступлений совершенных на территории поселения уменьшился  в 1.</w:t>
      </w:r>
      <w:r w:rsidR="00231169">
        <w:rPr>
          <w:rFonts w:ascii="Times New Roman" w:hAnsi="Times New Roman" w:cs="Times New Roman"/>
          <w:sz w:val="28"/>
          <w:szCs w:val="28"/>
        </w:rPr>
        <w:t>7</w:t>
      </w:r>
      <w:r w:rsidR="005B55C9">
        <w:rPr>
          <w:rFonts w:ascii="Times New Roman" w:hAnsi="Times New Roman" w:cs="Times New Roman"/>
          <w:sz w:val="28"/>
          <w:szCs w:val="28"/>
        </w:rPr>
        <w:t xml:space="preserve"> раза (2023 год -</w:t>
      </w:r>
      <w:r w:rsidR="00144EB8">
        <w:rPr>
          <w:rFonts w:ascii="Times New Roman" w:hAnsi="Times New Roman" w:cs="Times New Roman"/>
          <w:sz w:val="28"/>
          <w:szCs w:val="28"/>
        </w:rPr>
        <w:t>7 преступлений 2022 г – 12</w:t>
      </w:r>
      <w:r w:rsidRPr="005A7AFC">
        <w:rPr>
          <w:rFonts w:ascii="Times New Roman" w:hAnsi="Times New Roman" w:cs="Times New Roman"/>
          <w:sz w:val="28"/>
          <w:szCs w:val="28"/>
        </w:rPr>
        <w:t xml:space="preserve"> преступлений,), в том числе со</w:t>
      </w:r>
      <w:r w:rsidR="00CB146F">
        <w:rPr>
          <w:rFonts w:ascii="Times New Roman" w:hAnsi="Times New Roman" w:cs="Times New Roman"/>
          <w:sz w:val="28"/>
          <w:szCs w:val="28"/>
        </w:rPr>
        <w:t>вершенных несовершеннолетними -1</w:t>
      </w:r>
      <w:r w:rsidRPr="005A7AFC">
        <w:rPr>
          <w:rFonts w:ascii="Times New Roman" w:hAnsi="Times New Roman" w:cs="Times New Roman"/>
          <w:sz w:val="28"/>
          <w:szCs w:val="28"/>
        </w:rPr>
        <w:t>, кража скота -0.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ДТП со смертельным исходом)</w:t>
      </w:r>
    </w:p>
    <w:p w:rsidR="00DC1CF6" w:rsidRPr="005A7AFC" w:rsidRDefault="00DC1CF6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CF6" w:rsidRPr="005A7AFC" w:rsidRDefault="005A7AFC" w:rsidP="00DC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DC1CF6" w:rsidRPr="005A7AFC">
        <w:rPr>
          <w:rFonts w:ascii="Times New Roman" w:hAnsi="Times New Roman" w:cs="Times New Roman"/>
          <w:sz w:val="28"/>
          <w:szCs w:val="28"/>
        </w:rPr>
        <w:t>На терр</w:t>
      </w:r>
      <w:r w:rsidR="00DC1CF6">
        <w:rPr>
          <w:rFonts w:ascii="Times New Roman" w:hAnsi="Times New Roman" w:cs="Times New Roman"/>
          <w:sz w:val="28"/>
          <w:szCs w:val="28"/>
        </w:rPr>
        <w:t>итории поселения проживают</w:t>
      </w:r>
      <w:r w:rsidR="00645675">
        <w:rPr>
          <w:rFonts w:ascii="Times New Roman" w:hAnsi="Times New Roman" w:cs="Times New Roman"/>
          <w:sz w:val="28"/>
          <w:szCs w:val="28"/>
        </w:rPr>
        <w:t xml:space="preserve">  4</w:t>
      </w:r>
      <w:r w:rsidR="00DC1CF6" w:rsidRPr="005A7AFC">
        <w:rPr>
          <w:rFonts w:ascii="Times New Roman" w:hAnsi="Times New Roman" w:cs="Times New Roman"/>
          <w:sz w:val="28"/>
          <w:szCs w:val="28"/>
        </w:rPr>
        <w:t xml:space="preserve"> - неблагополу</w:t>
      </w:r>
      <w:r w:rsidR="00645675">
        <w:rPr>
          <w:rFonts w:ascii="Times New Roman" w:hAnsi="Times New Roman" w:cs="Times New Roman"/>
          <w:sz w:val="28"/>
          <w:szCs w:val="28"/>
        </w:rPr>
        <w:t>чных семей, где воспитывается- 12</w:t>
      </w:r>
      <w:r w:rsidR="00DC1CF6" w:rsidRPr="005A7AFC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="00DC1CF6" w:rsidRPr="005A7A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C1CF6" w:rsidRPr="005A7AFC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800FC9">
        <w:rPr>
          <w:rFonts w:ascii="Times New Roman" w:hAnsi="Times New Roman" w:cs="Times New Roman"/>
          <w:sz w:val="28"/>
          <w:szCs w:val="28"/>
        </w:rPr>
        <w:t>опасные). На учете ПДН - 0. КДН -0.</w:t>
      </w:r>
    </w:p>
    <w:p w:rsidR="005A7AFC" w:rsidRPr="005A7AFC" w:rsidRDefault="005062F2" w:rsidP="005A7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1 факт совершения тяжкого преступления несовершеннолетний лицом, который в данное время находится в местах лишения свободы.</w:t>
      </w:r>
    </w:p>
    <w:p w:rsidR="0022696B" w:rsidRDefault="0022696B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4D293C" w:rsidRPr="004D293C" w:rsidRDefault="004D293C" w:rsidP="004D293C">
      <w:pPr>
        <w:pStyle w:val="a3"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>С</w:t>
      </w:r>
      <w:r w:rsidRPr="004D293C">
        <w:rPr>
          <w:b w:val="0"/>
          <w:szCs w:val="28"/>
        </w:rPr>
        <w:t xml:space="preserve">оздана </w:t>
      </w:r>
      <w:proofErr w:type="spellStart"/>
      <w:r w:rsidRPr="004D293C">
        <w:rPr>
          <w:b w:val="0"/>
          <w:szCs w:val="28"/>
        </w:rPr>
        <w:t>антинаркотическая</w:t>
      </w:r>
      <w:proofErr w:type="spellEnd"/>
      <w:r w:rsidRPr="004D293C">
        <w:rPr>
          <w:b w:val="0"/>
          <w:szCs w:val="28"/>
        </w:rPr>
        <w:t xml:space="preserve"> комиссия, ежегодно утверждается план мероприятий по выявлению и  уничтожению очагов произрастания дикорастущей конопли.</w:t>
      </w:r>
    </w:p>
    <w:p w:rsidR="004D293C" w:rsidRPr="004D293C" w:rsidRDefault="004D293C" w:rsidP="004D293C">
      <w:pPr>
        <w:pStyle w:val="a3"/>
        <w:spacing w:line="240" w:lineRule="auto"/>
        <w:jc w:val="left"/>
        <w:rPr>
          <w:b w:val="0"/>
          <w:szCs w:val="28"/>
        </w:rPr>
      </w:pPr>
      <w:r w:rsidRPr="004D293C">
        <w:rPr>
          <w:b w:val="0"/>
          <w:szCs w:val="28"/>
        </w:rPr>
        <w:t xml:space="preserve">     Р</w:t>
      </w:r>
      <w:r>
        <w:rPr>
          <w:b w:val="0"/>
          <w:szCs w:val="28"/>
        </w:rPr>
        <w:t>абочей группой произв</w:t>
      </w:r>
      <w:r w:rsidR="00CB68F7">
        <w:rPr>
          <w:b w:val="0"/>
          <w:szCs w:val="28"/>
        </w:rPr>
        <w:t>одится</w:t>
      </w:r>
      <w:r w:rsidRPr="004D293C">
        <w:rPr>
          <w:b w:val="0"/>
          <w:szCs w:val="28"/>
        </w:rPr>
        <w:t xml:space="preserve"> обследование территории сельского поселения на предмет выявления мест произрастания дикорастущей конопл</w:t>
      </w:r>
      <w:r w:rsidR="00CB68F7">
        <w:rPr>
          <w:b w:val="0"/>
          <w:szCs w:val="28"/>
        </w:rPr>
        <w:t xml:space="preserve">и </w:t>
      </w:r>
      <w:proofErr w:type="gramStart"/>
      <w:r w:rsidR="00CB68F7">
        <w:rPr>
          <w:b w:val="0"/>
          <w:szCs w:val="28"/>
        </w:rPr>
        <w:t xml:space="preserve">( </w:t>
      </w:r>
      <w:proofErr w:type="gramEnd"/>
      <w:r w:rsidR="00CB68F7">
        <w:rPr>
          <w:b w:val="0"/>
          <w:szCs w:val="28"/>
        </w:rPr>
        <w:t>в ходе обследования выявляются факты очагового</w:t>
      </w:r>
      <w:r w:rsidRPr="004D293C">
        <w:rPr>
          <w:b w:val="0"/>
          <w:szCs w:val="28"/>
        </w:rPr>
        <w:t xml:space="preserve"> произрастания дикорастущей конопли  в местности «За центральными кладб</w:t>
      </w:r>
      <w:r w:rsidR="00E559C6">
        <w:rPr>
          <w:b w:val="0"/>
          <w:szCs w:val="28"/>
        </w:rPr>
        <w:t>ищами»</w:t>
      </w:r>
      <w:r w:rsidRPr="004D293C">
        <w:rPr>
          <w:b w:val="0"/>
          <w:szCs w:val="28"/>
        </w:rPr>
        <w:t xml:space="preserve">). </w:t>
      </w:r>
    </w:p>
    <w:p w:rsidR="00CB68F7" w:rsidRDefault="00CB68F7" w:rsidP="004D293C">
      <w:pPr>
        <w:pStyle w:val="a3"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Р</w:t>
      </w:r>
      <w:r w:rsidR="004D293C" w:rsidRPr="004D293C">
        <w:rPr>
          <w:b w:val="0"/>
          <w:szCs w:val="28"/>
        </w:rPr>
        <w:t>аспоряжением  Администрации МО «Бичурский»</w:t>
      </w:r>
      <w:r>
        <w:rPr>
          <w:b w:val="0"/>
          <w:szCs w:val="28"/>
        </w:rPr>
        <w:t xml:space="preserve"> утверждается график</w:t>
      </w:r>
      <w:r w:rsidR="004D293C" w:rsidRPr="004D293C">
        <w:rPr>
          <w:b w:val="0"/>
          <w:szCs w:val="28"/>
        </w:rPr>
        <w:t xml:space="preserve">, </w:t>
      </w:r>
      <w:r>
        <w:rPr>
          <w:b w:val="0"/>
          <w:szCs w:val="28"/>
        </w:rPr>
        <w:t>согласно которому районная комиссия</w:t>
      </w:r>
      <w:r w:rsidR="004D293C" w:rsidRPr="004D293C">
        <w:rPr>
          <w:b w:val="0"/>
          <w:szCs w:val="28"/>
        </w:rPr>
        <w:t xml:space="preserve"> с участием  сотрудника</w:t>
      </w:r>
      <w:proofErr w:type="gramStart"/>
      <w:r w:rsidR="004D293C" w:rsidRPr="004D293C">
        <w:rPr>
          <w:b w:val="0"/>
          <w:szCs w:val="28"/>
        </w:rPr>
        <w:t xml:space="preserve"> О</w:t>
      </w:r>
      <w:proofErr w:type="gramEnd"/>
      <w:r w:rsidR="004D293C" w:rsidRPr="004D293C">
        <w:rPr>
          <w:b w:val="0"/>
          <w:szCs w:val="28"/>
        </w:rPr>
        <w:t xml:space="preserve"> МВД Росси</w:t>
      </w:r>
      <w:r>
        <w:rPr>
          <w:b w:val="0"/>
          <w:szCs w:val="28"/>
        </w:rPr>
        <w:t xml:space="preserve">и по Бичурскому району  производится </w:t>
      </w:r>
      <w:r w:rsidR="004D293C" w:rsidRPr="004D293C">
        <w:rPr>
          <w:b w:val="0"/>
          <w:szCs w:val="28"/>
        </w:rPr>
        <w:t xml:space="preserve"> обследование территории сельского поселения на предмет выявления мест произрастания дикора</w:t>
      </w:r>
      <w:r>
        <w:rPr>
          <w:b w:val="0"/>
          <w:szCs w:val="28"/>
        </w:rPr>
        <w:t>стущей ко</w:t>
      </w:r>
      <w:r w:rsidR="00A71D63">
        <w:rPr>
          <w:b w:val="0"/>
          <w:szCs w:val="28"/>
        </w:rPr>
        <w:t xml:space="preserve">нопли, </w:t>
      </w:r>
      <w:r w:rsidR="00D3202B">
        <w:rPr>
          <w:b w:val="0"/>
          <w:szCs w:val="28"/>
        </w:rPr>
        <w:t xml:space="preserve">составляет акт, </w:t>
      </w:r>
      <w:r w:rsidR="00A71D63">
        <w:rPr>
          <w:b w:val="0"/>
          <w:szCs w:val="28"/>
        </w:rPr>
        <w:t>формируется реестр земельных участков</w:t>
      </w:r>
      <w:r w:rsidR="00D3202B">
        <w:rPr>
          <w:b w:val="0"/>
          <w:szCs w:val="28"/>
        </w:rPr>
        <w:t>.</w:t>
      </w:r>
    </w:p>
    <w:p w:rsidR="004D293C" w:rsidRPr="004D293C" w:rsidRDefault="00CB68F7" w:rsidP="004D293C">
      <w:pPr>
        <w:pStyle w:val="a3"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 xml:space="preserve"> Администрация МО «Бичурский район» заключает соглашение</w:t>
      </w:r>
      <w:r w:rsidR="008B0DE1">
        <w:rPr>
          <w:b w:val="0"/>
          <w:szCs w:val="28"/>
        </w:rPr>
        <w:t xml:space="preserve"> с </w:t>
      </w:r>
      <w:r>
        <w:rPr>
          <w:b w:val="0"/>
          <w:szCs w:val="28"/>
        </w:rPr>
        <w:t xml:space="preserve"> </w:t>
      </w:r>
      <w:r w:rsidR="008B0DE1">
        <w:rPr>
          <w:b w:val="0"/>
          <w:szCs w:val="28"/>
        </w:rPr>
        <w:t xml:space="preserve">Республикой Бурятией  на </w:t>
      </w:r>
      <w:proofErr w:type="spellStart"/>
      <w:r w:rsidR="008B0DE1">
        <w:rPr>
          <w:b w:val="0"/>
          <w:szCs w:val="28"/>
        </w:rPr>
        <w:t>соофинансирование</w:t>
      </w:r>
      <w:proofErr w:type="spellEnd"/>
      <w:r w:rsidR="008B0DE1">
        <w:rPr>
          <w:b w:val="0"/>
          <w:szCs w:val="28"/>
        </w:rPr>
        <w:t xml:space="preserve"> данных мероприятий, </w:t>
      </w:r>
      <w:r w:rsidR="00D3202B">
        <w:rPr>
          <w:b w:val="0"/>
          <w:szCs w:val="28"/>
        </w:rPr>
        <w:t xml:space="preserve">заключается договор </w:t>
      </w:r>
      <w:r w:rsidR="008B0DE1">
        <w:rPr>
          <w:b w:val="0"/>
          <w:szCs w:val="28"/>
        </w:rPr>
        <w:t xml:space="preserve"> с</w:t>
      </w:r>
      <w:r w:rsidR="00D3202B">
        <w:rPr>
          <w:b w:val="0"/>
          <w:szCs w:val="28"/>
        </w:rPr>
        <w:t xml:space="preserve"> </w:t>
      </w:r>
      <w:r w:rsidR="008B0DE1">
        <w:rPr>
          <w:b w:val="0"/>
          <w:szCs w:val="28"/>
        </w:rPr>
        <w:t xml:space="preserve">победителем на торгах  </w:t>
      </w:r>
      <w:r w:rsidR="00D3202B">
        <w:rPr>
          <w:b w:val="0"/>
          <w:szCs w:val="28"/>
        </w:rPr>
        <w:t>(</w:t>
      </w:r>
      <w:r>
        <w:rPr>
          <w:b w:val="0"/>
          <w:szCs w:val="28"/>
        </w:rPr>
        <w:t>ИП «</w:t>
      </w:r>
      <w:proofErr w:type="spellStart"/>
      <w:r>
        <w:rPr>
          <w:b w:val="0"/>
          <w:szCs w:val="28"/>
        </w:rPr>
        <w:t>Пластинин</w:t>
      </w:r>
      <w:proofErr w:type="spellEnd"/>
      <w:r>
        <w:rPr>
          <w:b w:val="0"/>
          <w:szCs w:val="28"/>
        </w:rPr>
        <w:t xml:space="preserve"> Р.А.»</w:t>
      </w:r>
      <w:r w:rsidR="00D3202B">
        <w:rPr>
          <w:b w:val="0"/>
          <w:szCs w:val="28"/>
        </w:rPr>
        <w:t>)</w:t>
      </w:r>
      <w:r>
        <w:rPr>
          <w:b w:val="0"/>
          <w:szCs w:val="28"/>
        </w:rPr>
        <w:t xml:space="preserve">  на уничтожение  </w:t>
      </w:r>
      <w:r w:rsidR="004D293C" w:rsidRPr="004D293C">
        <w:rPr>
          <w:b w:val="0"/>
          <w:szCs w:val="28"/>
        </w:rPr>
        <w:t>выявленных очагов произрастания дикорастущей конопли химичес</w:t>
      </w:r>
      <w:r>
        <w:rPr>
          <w:b w:val="0"/>
          <w:szCs w:val="28"/>
        </w:rPr>
        <w:t>ким способом</w:t>
      </w:r>
      <w:proofErr w:type="gramStart"/>
      <w:r>
        <w:rPr>
          <w:b w:val="0"/>
          <w:szCs w:val="28"/>
        </w:rPr>
        <w:t xml:space="preserve"> </w:t>
      </w:r>
      <w:r w:rsidR="004D293C" w:rsidRPr="004D293C">
        <w:rPr>
          <w:b w:val="0"/>
          <w:szCs w:val="28"/>
        </w:rPr>
        <w:t>,</w:t>
      </w:r>
      <w:proofErr w:type="gramEnd"/>
      <w:r>
        <w:rPr>
          <w:b w:val="0"/>
          <w:szCs w:val="28"/>
        </w:rPr>
        <w:t xml:space="preserve"> в том числе</w:t>
      </w:r>
      <w:r w:rsidR="004D293C" w:rsidRPr="004D293C">
        <w:rPr>
          <w:b w:val="0"/>
          <w:szCs w:val="28"/>
        </w:rPr>
        <w:t xml:space="preserve"> </w:t>
      </w:r>
      <w:r w:rsidR="004D293C" w:rsidRPr="004D293C">
        <w:rPr>
          <w:b w:val="0"/>
          <w:szCs w:val="28"/>
        </w:rPr>
        <w:lastRenderedPageBreak/>
        <w:t xml:space="preserve">в местности «За центральными кладбищами» - на площади -3 га. на сумму 13299,48 </w:t>
      </w:r>
      <w:proofErr w:type="spellStart"/>
      <w:r w:rsidR="004D293C" w:rsidRPr="004D293C">
        <w:rPr>
          <w:b w:val="0"/>
          <w:szCs w:val="28"/>
        </w:rPr>
        <w:t>руб</w:t>
      </w:r>
      <w:proofErr w:type="spellEnd"/>
      <w:r w:rsidR="004D293C" w:rsidRPr="004D293C">
        <w:rPr>
          <w:b w:val="0"/>
          <w:szCs w:val="28"/>
        </w:rPr>
        <w:t xml:space="preserve">)   </w:t>
      </w:r>
    </w:p>
    <w:p w:rsidR="007719A3" w:rsidRDefault="007719A3" w:rsidP="004D293C">
      <w:pPr>
        <w:pStyle w:val="a3"/>
        <w:spacing w:line="240" w:lineRule="auto"/>
        <w:jc w:val="left"/>
        <w:rPr>
          <w:b w:val="0"/>
          <w:szCs w:val="28"/>
        </w:rPr>
      </w:pPr>
    </w:p>
    <w:p w:rsidR="007719A3" w:rsidRDefault="00E559C6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  <w:r>
        <w:rPr>
          <w:b w:val="0"/>
          <w:szCs w:val="28"/>
        </w:rPr>
        <w:t>Что</w:t>
      </w:r>
      <w:r w:rsidR="0094246A">
        <w:rPr>
          <w:b w:val="0"/>
          <w:szCs w:val="28"/>
        </w:rPr>
        <w:t xml:space="preserve"> касается не законной торговли</w:t>
      </w:r>
      <w:r w:rsidR="00D3202B">
        <w:rPr>
          <w:b w:val="0"/>
          <w:szCs w:val="28"/>
        </w:rPr>
        <w:t xml:space="preserve">  алкогольной продукцией, т</w:t>
      </w:r>
      <w:r w:rsidR="0094246A">
        <w:rPr>
          <w:b w:val="0"/>
          <w:szCs w:val="28"/>
        </w:rPr>
        <w:t xml:space="preserve">о  в этом направлении, следует отметить, что  </w:t>
      </w:r>
      <w:r w:rsidR="00D3202B">
        <w:rPr>
          <w:b w:val="0"/>
          <w:szCs w:val="28"/>
        </w:rPr>
        <w:t>злостных  торговцев у нас на территории нет, где можно было бы приобрести алкоголь в ночное время, но единичные случаи продажи</w:t>
      </w:r>
      <w:r w:rsidR="00D3202B" w:rsidRPr="00D3202B">
        <w:rPr>
          <w:b w:val="0"/>
          <w:szCs w:val="28"/>
        </w:rPr>
        <w:t xml:space="preserve"> </w:t>
      </w:r>
      <w:r w:rsidR="00D3202B">
        <w:rPr>
          <w:b w:val="0"/>
          <w:szCs w:val="28"/>
        </w:rPr>
        <w:t xml:space="preserve"> самогона есть.</w:t>
      </w:r>
    </w:p>
    <w:p w:rsidR="007719A3" w:rsidRDefault="00D3202B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  <w:r>
        <w:rPr>
          <w:b w:val="0"/>
          <w:szCs w:val="28"/>
        </w:rPr>
        <w:t>Вообще  на территории сельского поселения продажей алкоголя и спиртосодержащей продукцией осуществляют - 7 объектов торговли.</w:t>
      </w:r>
    </w:p>
    <w:p w:rsidR="005062F2" w:rsidRDefault="005062F2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5062F2" w:rsidRDefault="005062F2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5062F2" w:rsidRDefault="005062F2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5062F2" w:rsidRDefault="005062F2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5062F2" w:rsidRDefault="005062F2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5062F2" w:rsidRDefault="005062F2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5062F2" w:rsidRDefault="005062F2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5062F2" w:rsidRDefault="005062F2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5062F2" w:rsidRDefault="005062F2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5062F2" w:rsidRDefault="005062F2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D3202B" w:rsidRDefault="00231169" w:rsidP="005A7AFC">
      <w:pPr>
        <w:pStyle w:val="a3"/>
        <w:spacing w:line="240" w:lineRule="auto"/>
        <w:ind w:hanging="142"/>
        <w:jc w:val="left"/>
        <w:rPr>
          <w:szCs w:val="28"/>
        </w:rPr>
      </w:pPr>
      <w:r>
        <w:rPr>
          <w:szCs w:val="28"/>
        </w:rPr>
        <w:t xml:space="preserve">                                        </w:t>
      </w:r>
      <w:r w:rsidR="00FA7AB5">
        <w:rPr>
          <w:szCs w:val="28"/>
        </w:rPr>
        <w:t xml:space="preserve">     </w:t>
      </w:r>
      <w:r>
        <w:rPr>
          <w:szCs w:val="28"/>
        </w:rPr>
        <w:t xml:space="preserve"> </w:t>
      </w: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D3202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</w:p>
    <w:p w:rsidR="0022696B" w:rsidRDefault="00D3202B" w:rsidP="005A7AFC">
      <w:pPr>
        <w:pStyle w:val="a3"/>
        <w:spacing w:line="240" w:lineRule="auto"/>
        <w:ind w:hanging="142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</w:t>
      </w:r>
      <w:r w:rsidR="00231169">
        <w:rPr>
          <w:szCs w:val="28"/>
        </w:rPr>
        <w:t xml:space="preserve"> </w:t>
      </w:r>
      <w:r w:rsidR="00DC1CF6" w:rsidRPr="00DC1CF6">
        <w:rPr>
          <w:szCs w:val="28"/>
        </w:rPr>
        <w:t>Пожароопасный период</w:t>
      </w:r>
    </w:p>
    <w:p w:rsidR="00CB146F" w:rsidRDefault="00DC1CF6" w:rsidP="00DC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CF6">
        <w:rPr>
          <w:rFonts w:ascii="Times New Roman" w:hAnsi="Times New Roman" w:cs="Times New Roman"/>
          <w:sz w:val="28"/>
          <w:szCs w:val="28"/>
        </w:rPr>
        <w:t xml:space="preserve"> </w:t>
      </w:r>
      <w:r w:rsidR="000029E9">
        <w:rPr>
          <w:rFonts w:ascii="Times New Roman" w:hAnsi="Times New Roman" w:cs="Times New Roman"/>
          <w:sz w:val="28"/>
          <w:szCs w:val="28"/>
        </w:rPr>
        <w:t xml:space="preserve"> </w:t>
      </w:r>
      <w:r w:rsidR="0091508A">
        <w:rPr>
          <w:rFonts w:ascii="Times New Roman" w:hAnsi="Times New Roman" w:cs="Times New Roman"/>
          <w:sz w:val="28"/>
          <w:szCs w:val="28"/>
        </w:rPr>
        <w:t>На протяжен</w:t>
      </w:r>
      <w:r w:rsidR="005062F2">
        <w:rPr>
          <w:rFonts w:ascii="Times New Roman" w:hAnsi="Times New Roman" w:cs="Times New Roman"/>
          <w:sz w:val="28"/>
          <w:szCs w:val="28"/>
        </w:rPr>
        <w:t>ии  трех лет с бюджета МО «Бичурский район»</w:t>
      </w:r>
      <w:r w:rsidR="0091508A">
        <w:rPr>
          <w:rFonts w:ascii="Times New Roman" w:hAnsi="Times New Roman" w:cs="Times New Roman"/>
          <w:sz w:val="28"/>
          <w:szCs w:val="28"/>
        </w:rPr>
        <w:t xml:space="preserve"> выделяются денежные средства  на обустройство </w:t>
      </w:r>
      <w:r w:rsidR="0091508A" w:rsidRPr="00DC1CF6">
        <w:rPr>
          <w:rFonts w:ascii="Times New Roman" w:hAnsi="Times New Roman" w:cs="Times New Roman"/>
          <w:sz w:val="28"/>
          <w:szCs w:val="28"/>
        </w:rPr>
        <w:t>противопожарных минерализованных полос</w:t>
      </w:r>
      <w:r w:rsidR="0091508A">
        <w:rPr>
          <w:rFonts w:ascii="Times New Roman" w:hAnsi="Times New Roman" w:cs="Times New Roman"/>
          <w:sz w:val="28"/>
          <w:szCs w:val="28"/>
        </w:rPr>
        <w:t>.</w:t>
      </w:r>
      <w:r w:rsidR="0091508A" w:rsidRPr="00DC1CF6">
        <w:rPr>
          <w:rFonts w:ascii="Times New Roman" w:hAnsi="Times New Roman" w:cs="Times New Roman"/>
          <w:sz w:val="28"/>
          <w:szCs w:val="28"/>
        </w:rPr>
        <w:t xml:space="preserve"> </w:t>
      </w:r>
      <w:r w:rsidR="009150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5675">
        <w:rPr>
          <w:rFonts w:ascii="Times New Roman" w:hAnsi="Times New Roman" w:cs="Times New Roman"/>
          <w:sz w:val="28"/>
          <w:szCs w:val="28"/>
        </w:rPr>
        <w:t xml:space="preserve">                          В 2023</w:t>
      </w:r>
      <w:r w:rsidR="0091508A">
        <w:rPr>
          <w:rFonts w:ascii="Times New Roman" w:hAnsi="Times New Roman" w:cs="Times New Roman"/>
          <w:sz w:val="28"/>
          <w:szCs w:val="28"/>
        </w:rPr>
        <w:t xml:space="preserve"> году</w:t>
      </w:r>
      <w:r w:rsidR="0091508A" w:rsidRPr="00DC1CF6">
        <w:rPr>
          <w:rFonts w:ascii="Times New Roman" w:hAnsi="Times New Roman" w:cs="Times New Roman"/>
          <w:sz w:val="28"/>
          <w:szCs w:val="28"/>
        </w:rPr>
        <w:t xml:space="preserve"> </w:t>
      </w:r>
      <w:r w:rsidR="005062F2">
        <w:rPr>
          <w:rFonts w:ascii="Times New Roman" w:hAnsi="Times New Roman" w:cs="Times New Roman"/>
          <w:sz w:val="28"/>
          <w:szCs w:val="28"/>
        </w:rPr>
        <w:t>заключено Соглашение</w:t>
      </w:r>
      <w:r w:rsidR="0091508A" w:rsidRPr="00DC1CF6">
        <w:rPr>
          <w:b/>
          <w:szCs w:val="28"/>
        </w:rPr>
        <w:t xml:space="preserve"> </w:t>
      </w:r>
      <w:r w:rsidR="0091508A" w:rsidRPr="00DC1CF6">
        <w:rPr>
          <w:rFonts w:ascii="Times New Roman" w:hAnsi="Times New Roman" w:cs="Times New Roman"/>
          <w:sz w:val="28"/>
          <w:szCs w:val="28"/>
        </w:rPr>
        <w:t xml:space="preserve"> обустройство противопожарных минерализованных полос </w:t>
      </w:r>
      <w:r w:rsidR="0091508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45675">
        <w:rPr>
          <w:rFonts w:ascii="Times New Roman" w:hAnsi="Times New Roman" w:cs="Times New Roman"/>
          <w:sz w:val="28"/>
          <w:szCs w:val="28"/>
        </w:rPr>
        <w:t>–20.7</w:t>
      </w:r>
      <w:r w:rsidR="0091508A">
        <w:rPr>
          <w:rFonts w:ascii="Times New Roman" w:hAnsi="Times New Roman" w:cs="Times New Roman"/>
          <w:sz w:val="28"/>
          <w:szCs w:val="28"/>
        </w:rPr>
        <w:t xml:space="preserve"> тыс.</w:t>
      </w:r>
      <w:r w:rsidR="0091508A" w:rsidRPr="00DC1CF6">
        <w:rPr>
          <w:rFonts w:ascii="Times New Roman" w:hAnsi="Times New Roman" w:cs="Times New Roman"/>
          <w:sz w:val="28"/>
          <w:szCs w:val="28"/>
        </w:rPr>
        <w:t xml:space="preserve"> руб</w:t>
      </w:r>
      <w:r w:rsidR="0091508A">
        <w:rPr>
          <w:rFonts w:ascii="Times New Roman" w:hAnsi="Times New Roman" w:cs="Times New Roman"/>
          <w:sz w:val="28"/>
          <w:szCs w:val="28"/>
        </w:rPr>
        <w:t xml:space="preserve">.  </w:t>
      </w:r>
      <w:r w:rsidRPr="00DC1CF6">
        <w:rPr>
          <w:rFonts w:ascii="Times New Roman" w:hAnsi="Times New Roman" w:cs="Times New Roman"/>
          <w:sz w:val="28"/>
          <w:szCs w:val="28"/>
        </w:rPr>
        <w:t xml:space="preserve">Заключен договор с </w:t>
      </w:r>
      <w:proofErr w:type="spellStart"/>
      <w:r w:rsidRPr="00DC1CF6">
        <w:rPr>
          <w:rFonts w:ascii="Times New Roman" w:hAnsi="Times New Roman" w:cs="Times New Roman"/>
          <w:sz w:val="28"/>
          <w:szCs w:val="28"/>
        </w:rPr>
        <w:t>Бичурским</w:t>
      </w:r>
      <w:proofErr w:type="spellEnd"/>
      <w:r w:rsidRPr="00DC1CF6">
        <w:rPr>
          <w:rFonts w:ascii="Times New Roman" w:hAnsi="Times New Roman" w:cs="Times New Roman"/>
          <w:sz w:val="28"/>
          <w:szCs w:val="28"/>
        </w:rPr>
        <w:t xml:space="preserve"> лесхозом</w:t>
      </w:r>
      <w:proofErr w:type="gramStart"/>
      <w:r w:rsidRPr="00DC1CF6">
        <w:rPr>
          <w:rFonts w:ascii="Times New Roman" w:hAnsi="Times New Roman" w:cs="Times New Roman"/>
          <w:sz w:val="28"/>
          <w:szCs w:val="28"/>
        </w:rPr>
        <w:t xml:space="preserve"> </w:t>
      </w:r>
      <w:r w:rsidR="009150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508A">
        <w:rPr>
          <w:rFonts w:ascii="Times New Roman" w:hAnsi="Times New Roman" w:cs="Times New Roman"/>
          <w:sz w:val="28"/>
          <w:szCs w:val="28"/>
        </w:rPr>
        <w:t xml:space="preserve"> </w:t>
      </w:r>
      <w:r w:rsidR="000029E9">
        <w:rPr>
          <w:rFonts w:ascii="Times New Roman" w:hAnsi="Times New Roman" w:cs="Times New Roman"/>
          <w:sz w:val="28"/>
          <w:szCs w:val="28"/>
        </w:rPr>
        <w:t xml:space="preserve"> </w:t>
      </w:r>
      <w:r w:rsidR="00A6716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C1CF6" w:rsidRDefault="00CB146F" w:rsidP="00DC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29E9">
        <w:rPr>
          <w:rFonts w:ascii="Times New Roman" w:hAnsi="Times New Roman" w:cs="Times New Roman"/>
          <w:sz w:val="28"/>
          <w:szCs w:val="28"/>
        </w:rPr>
        <w:t>В этом год</w:t>
      </w:r>
      <w:r>
        <w:rPr>
          <w:rFonts w:ascii="Times New Roman" w:hAnsi="Times New Roman" w:cs="Times New Roman"/>
          <w:sz w:val="28"/>
          <w:szCs w:val="28"/>
        </w:rPr>
        <w:t>у на данные мероприятия предусмотрены</w:t>
      </w:r>
      <w:r w:rsidR="000029E9">
        <w:rPr>
          <w:rFonts w:ascii="Times New Roman" w:hAnsi="Times New Roman" w:cs="Times New Roman"/>
          <w:sz w:val="28"/>
          <w:szCs w:val="28"/>
        </w:rPr>
        <w:t xml:space="preserve"> денежные средства  в размере </w:t>
      </w:r>
      <w:r w:rsidR="0091508A">
        <w:rPr>
          <w:rFonts w:ascii="Times New Roman" w:hAnsi="Times New Roman" w:cs="Times New Roman"/>
          <w:sz w:val="28"/>
          <w:szCs w:val="28"/>
        </w:rPr>
        <w:t xml:space="preserve">- </w:t>
      </w:r>
      <w:r w:rsidR="0091508A" w:rsidRPr="00645675">
        <w:rPr>
          <w:rFonts w:ascii="Times New Roman" w:hAnsi="Times New Roman" w:cs="Times New Roman"/>
          <w:sz w:val="28"/>
          <w:szCs w:val="28"/>
          <w:highlight w:val="yellow"/>
        </w:rPr>
        <w:t>20.7</w:t>
      </w:r>
      <w:r w:rsidR="0091508A">
        <w:rPr>
          <w:rFonts w:ascii="Times New Roman" w:hAnsi="Times New Roman" w:cs="Times New Roman"/>
          <w:sz w:val="28"/>
          <w:szCs w:val="28"/>
        </w:rPr>
        <w:t xml:space="preserve"> руб. договор заключен.</w:t>
      </w:r>
    </w:p>
    <w:p w:rsidR="00CB146F" w:rsidRDefault="00CB146F" w:rsidP="00DC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некоторых участках проводили</w:t>
      </w:r>
      <w:r w:rsidR="000029E9">
        <w:rPr>
          <w:rFonts w:ascii="Times New Roman" w:hAnsi="Times New Roman" w:cs="Times New Roman"/>
          <w:sz w:val="28"/>
          <w:szCs w:val="28"/>
        </w:rPr>
        <w:t xml:space="preserve">  профилактически</w:t>
      </w:r>
      <w:r>
        <w:rPr>
          <w:rFonts w:ascii="Times New Roman" w:hAnsi="Times New Roman" w:cs="Times New Roman"/>
          <w:sz w:val="28"/>
          <w:szCs w:val="28"/>
        </w:rPr>
        <w:t xml:space="preserve">й контролируемый отжиг с северо-восточной   </w:t>
      </w:r>
      <w:r w:rsidR="0091508A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 села Окино-Ключи</w:t>
      </w:r>
      <w:r w:rsidR="000029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9E9" w:rsidRDefault="0091508A" w:rsidP="00DC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п</w:t>
      </w:r>
      <w:r w:rsidR="000029E9">
        <w:rPr>
          <w:rFonts w:ascii="Times New Roman" w:hAnsi="Times New Roman" w:cs="Times New Roman"/>
          <w:sz w:val="28"/>
          <w:szCs w:val="28"/>
        </w:rPr>
        <w:t>остоянно</w:t>
      </w:r>
      <w:r>
        <w:rPr>
          <w:rFonts w:ascii="Times New Roman" w:hAnsi="Times New Roman" w:cs="Times New Roman"/>
          <w:sz w:val="28"/>
          <w:szCs w:val="28"/>
        </w:rPr>
        <w:t xml:space="preserve">й основе </w:t>
      </w:r>
      <w:r w:rsidR="000029E9">
        <w:rPr>
          <w:rFonts w:ascii="Times New Roman" w:hAnsi="Times New Roman" w:cs="Times New Roman"/>
          <w:sz w:val="28"/>
          <w:szCs w:val="28"/>
        </w:rPr>
        <w:t xml:space="preserve"> с жителями села провидятся профилактические беседы, раздаются лист</w:t>
      </w:r>
      <w:r w:rsidR="00CB146F">
        <w:rPr>
          <w:rFonts w:ascii="Times New Roman" w:hAnsi="Times New Roman" w:cs="Times New Roman"/>
          <w:sz w:val="28"/>
          <w:szCs w:val="28"/>
        </w:rPr>
        <w:t>овки.</w:t>
      </w:r>
      <w:r w:rsidR="000029E9">
        <w:rPr>
          <w:rFonts w:ascii="Times New Roman" w:hAnsi="Times New Roman" w:cs="Times New Roman"/>
          <w:sz w:val="28"/>
          <w:szCs w:val="28"/>
        </w:rPr>
        <w:t xml:space="preserve"> В чате  размещается информация о соблюдении мер пожарной безопасности.</w:t>
      </w:r>
    </w:p>
    <w:p w:rsidR="007719A3" w:rsidRDefault="008E1B26" w:rsidP="00DC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Составлен реестр </w:t>
      </w:r>
      <w:r w:rsidR="005217CA">
        <w:rPr>
          <w:rFonts w:ascii="Times New Roman" w:hAnsi="Times New Roman" w:cs="Times New Roman"/>
          <w:sz w:val="28"/>
          <w:szCs w:val="28"/>
        </w:rPr>
        <w:t>не жилых</w:t>
      </w:r>
      <w:proofErr w:type="gramStart"/>
      <w:r w:rsidR="005217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2DC6">
        <w:rPr>
          <w:rFonts w:ascii="Times New Roman" w:hAnsi="Times New Roman" w:cs="Times New Roman"/>
          <w:sz w:val="28"/>
          <w:szCs w:val="28"/>
        </w:rPr>
        <w:t xml:space="preserve"> </w:t>
      </w:r>
      <w:r w:rsidR="005217CA">
        <w:rPr>
          <w:rFonts w:ascii="Times New Roman" w:hAnsi="Times New Roman" w:cs="Times New Roman"/>
          <w:sz w:val="28"/>
          <w:szCs w:val="28"/>
        </w:rPr>
        <w:t>заброшенных и</w:t>
      </w:r>
      <w:r>
        <w:rPr>
          <w:rFonts w:ascii="Times New Roman" w:hAnsi="Times New Roman" w:cs="Times New Roman"/>
          <w:sz w:val="28"/>
          <w:szCs w:val="28"/>
        </w:rPr>
        <w:t xml:space="preserve"> разрушенных  домов . В селе Окино-Ключи </w:t>
      </w:r>
      <w:r w:rsidR="003E2649">
        <w:rPr>
          <w:rFonts w:ascii="Times New Roman" w:hAnsi="Times New Roman" w:cs="Times New Roman"/>
          <w:sz w:val="28"/>
          <w:szCs w:val="28"/>
        </w:rPr>
        <w:t xml:space="preserve">выявлено 90 домовладений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2649">
        <w:rPr>
          <w:rFonts w:ascii="Times New Roman" w:hAnsi="Times New Roman" w:cs="Times New Roman"/>
          <w:sz w:val="28"/>
          <w:szCs w:val="28"/>
        </w:rPr>
        <w:t>43 разрушенных домов,47 не жилых</w:t>
      </w:r>
      <w:r w:rsidR="005217CA">
        <w:rPr>
          <w:rFonts w:ascii="Times New Roman" w:hAnsi="Times New Roman" w:cs="Times New Roman"/>
          <w:sz w:val="28"/>
          <w:szCs w:val="28"/>
        </w:rPr>
        <w:t xml:space="preserve"> домов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711" w:rsidRDefault="00BD1711" w:rsidP="00DC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6660">
        <w:rPr>
          <w:rFonts w:ascii="Times New Roman" w:hAnsi="Times New Roman" w:cs="Times New Roman"/>
          <w:sz w:val="28"/>
          <w:szCs w:val="28"/>
        </w:rPr>
        <w:t>В селе Старые Ключи  12 домов не жилых, 3 домов  вывезены (2 разрушенные</w:t>
      </w:r>
      <w:r w:rsidR="00B52DC6">
        <w:rPr>
          <w:rFonts w:ascii="Times New Roman" w:hAnsi="Times New Roman" w:cs="Times New Roman"/>
          <w:sz w:val="28"/>
          <w:szCs w:val="28"/>
        </w:rPr>
        <w:t>)</w:t>
      </w:r>
      <w:r w:rsidR="007719A3">
        <w:rPr>
          <w:rFonts w:ascii="Times New Roman" w:hAnsi="Times New Roman" w:cs="Times New Roman"/>
          <w:sz w:val="28"/>
          <w:szCs w:val="28"/>
        </w:rPr>
        <w:t xml:space="preserve"> Государственным инспектором проведена пр</w:t>
      </w:r>
      <w:r>
        <w:rPr>
          <w:rFonts w:ascii="Times New Roman" w:hAnsi="Times New Roman" w:cs="Times New Roman"/>
          <w:sz w:val="28"/>
          <w:szCs w:val="28"/>
        </w:rPr>
        <w:t xml:space="preserve">оверка по соблюдению мер правил </w:t>
      </w:r>
      <w:r w:rsidR="0091508A">
        <w:rPr>
          <w:rFonts w:ascii="Times New Roman" w:hAnsi="Times New Roman" w:cs="Times New Roman"/>
          <w:sz w:val="28"/>
          <w:szCs w:val="28"/>
        </w:rPr>
        <w:t xml:space="preserve">пожарной </w:t>
      </w:r>
      <w:r w:rsidR="007719A3">
        <w:rPr>
          <w:rFonts w:ascii="Times New Roman" w:hAnsi="Times New Roman" w:cs="Times New Roman"/>
          <w:sz w:val="28"/>
          <w:szCs w:val="28"/>
        </w:rPr>
        <w:t xml:space="preserve">безопасности, в ходе </w:t>
      </w:r>
      <w:r>
        <w:rPr>
          <w:rFonts w:ascii="Times New Roman" w:hAnsi="Times New Roman" w:cs="Times New Roman"/>
          <w:sz w:val="28"/>
          <w:szCs w:val="28"/>
        </w:rPr>
        <w:t xml:space="preserve">проверке выявлены множественные </w:t>
      </w:r>
      <w:r w:rsidR="007719A3">
        <w:rPr>
          <w:rFonts w:ascii="Times New Roman" w:hAnsi="Times New Roman" w:cs="Times New Roman"/>
          <w:sz w:val="28"/>
          <w:szCs w:val="28"/>
        </w:rPr>
        <w:t xml:space="preserve">нарушения. </w:t>
      </w:r>
      <w:r w:rsidR="005062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 прокуратуры  получили предостережение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предписание о соблюдение федерального законодательства в области пожарной безопасности.</w:t>
      </w:r>
    </w:p>
    <w:p w:rsidR="00DC1CF6" w:rsidRPr="005A7AFC" w:rsidRDefault="00BD1711" w:rsidP="00DC1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62F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062F2">
        <w:rPr>
          <w:rFonts w:ascii="Times New Roman" w:hAnsi="Times New Roman" w:cs="Times New Roman"/>
          <w:sz w:val="28"/>
          <w:szCs w:val="28"/>
        </w:rPr>
        <w:t xml:space="preserve">оводим  </w:t>
      </w:r>
      <w:r w:rsidR="007719A3">
        <w:rPr>
          <w:rFonts w:ascii="Times New Roman" w:hAnsi="Times New Roman" w:cs="Times New Roman"/>
          <w:sz w:val="28"/>
          <w:szCs w:val="28"/>
        </w:rPr>
        <w:t xml:space="preserve"> работу с населением  по устранению нарушений</w:t>
      </w:r>
      <w:r w:rsidR="008E1B26">
        <w:rPr>
          <w:rFonts w:ascii="Times New Roman" w:hAnsi="Times New Roman" w:cs="Times New Roman"/>
          <w:sz w:val="28"/>
          <w:szCs w:val="28"/>
        </w:rPr>
        <w:t xml:space="preserve">. </w:t>
      </w:r>
      <w:r w:rsidR="0091508A">
        <w:rPr>
          <w:rFonts w:ascii="Times New Roman" w:hAnsi="Times New Roman" w:cs="Times New Roman"/>
          <w:sz w:val="28"/>
          <w:szCs w:val="28"/>
        </w:rPr>
        <w:t xml:space="preserve"> </w:t>
      </w:r>
      <w:r w:rsidR="008E1B26">
        <w:rPr>
          <w:rFonts w:ascii="Times New Roman" w:hAnsi="Times New Roman" w:cs="Times New Roman"/>
          <w:sz w:val="28"/>
          <w:szCs w:val="28"/>
        </w:rPr>
        <w:t>Подготовлены</w:t>
      </w:r>
      <w:r w:rsidR="0091508A">
        <w:rPr>
          <w:rFonts w:ascii="Times New Roman" w:hAnsi="Times New Roman" w:cs="Times New Roman"/>
          <w:sz w:val="28"/>
          <w:szCs w:val="28"/>
        </w:rPr>
        <w:t xml:space="preserve"> и </w:t>
      </w:r>
      <w:r w:rsidR="008E1B26">
        <w:rPr>
          <w:rFonts w:ascii="Times New Roman" w:hAnsi="Times New Roman" w:cs="Times New Roman"/>
          <w:sz w:val="28"/>
          <w:szCs w:val="28"/>
        </w:rPr>
        <w:t xml:space="preserve"> </w:t>
      </w:r>
      <w:r w:rsidR="0091508A">
        <w:rPr>
          <w:rFonts w:ascii="Times New Roman" w:hAnsi="Times New Roman" w:cs="Times New Roman"/>
          <w:sz w:val="28"/>
          <w:szCs w:val="28"/>
        </w:rPr>
        <w:t xml:space="preserve">вручены представления жителям  </w:t>
      </w:r>
      <w:proofErr w:type="gramStart"/>
      <w:r w:rsidR="009150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1508A">
        <w:rPr>
          <w:rFonts w:ascii="Times New Roman" w:hAnsi="Times New Roman" w:cs="Times New Roman"/>
          <w:sz w:val="28"/>
          <w:szCs w:val="28"/>
        </w:rPr>
        <w:t>. Старые Ключи</w:t>
      </w:r>
      <w:r w:rsidR="007719A3">
        <w:rPr>
          <w:rFonts w:ascii="Times New Roman" w:hAnsi="Times New Roman" w:cs="Times New Roman"/>
          <w:sz w:val="28"/>
          <w:szCs w:val="28"/>
        </w:rPr>
        <w:t>.</w:t>
      </w:r>
    </w:p>
    <w:p w:rsidR="00A95503" w:rsidRDefault="0091508A" w:rsidP="00DC1CF6">
      <w:pPr>
        <w:pStyle w:val="a3"/>
        <w:spacing w:line="240" w:lineRule="auto"/>
        <w:ind w:hanging="142"/>
        <w:jc w:val="left"/>
        <w:rPr>
          <w:b w:val="0"/>
          <w:szCs w:val="28"/>
        </w:rPr>
      </w:pPr>
      <w:r>
        <w:rPr>
          <w:b w:val="0"/>
          <w:szCs w:val="28"/>
        </w:rPr>
        <w:t xml:space="preserve"> Производим опашку  кладбищ, несанкционированных свалок, АЗС, ежегодно обновляем мин полосы.</w:t>
      </w:r>
    </w:p>
    <w:p w:rsidR="00FA7AB5" w:rsidRDefault="00FA7AB5" w:rsidP="00DC1CF6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A95503" w:rsidRDefault="00FA7AB5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 xml:space="preserve">Ведется список  одиноко </w:t>
      </w:r>
      <w:r w:rsidR="00090287">
        <w:rPr>
          <w:b w:val="0"/>
          <w:szCs w:val="28"/>
        </w:rPr>
        <w:t>проживающих граждан</w:t>
      </w:r>
      <w:r>
        <w:rPr>
          <w:b w:val="0"/>
          <w:szCs w:val="28"/>
        </w:rPr>
        <w:t>,</w:t>
      </w:r>
      <w:r w:rsidR="00090287">
        <w:rPr>
          <w:b w:val="0"/>
          <w:szCs w:val="28"/>
        </w:rPr>
        <w:t xml:space="preserve"> список  граждан с ограничен инвалиды колясочники, таких </w:t>
      </w:r>
      <w:r w:rsidR="00465CAA">
        <w:rPr>
          <w:b w:val="0"/>
          <w:szCs w:val="28"/>
        </w:rPr>
        <w:t>у нас 6 человек трое живут в семьях.</w:t>
      </w:r>
      <w:proofErr w:type="gramEnd"/>
    </w:p>
    <w:p w:rsidR="00FA7AB5" w:rsidRDefault="00FA7AB5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FA7AB5" w:rsidRDefault="00FA7AB5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  <w:r>
        <w:rPr>
          <w:b w:val="0"/>
          <w:szCs w:val="28"/>
        </w:rPr>
        <w:t xml:space="preserve">Установлены </w:t>
      </w:r>
      <w:proofErr w:type="spellStart"/>
      <w:r w:rsidR="00BD1711">
        <w:rPr>
          <w:b w:val="0"/>
          <w:szCs w:val="28"/>
        </w:rPr>
        <w:t>извещатели</w:t>
      </w:r>
      <w:proofErr w:type="spellEnd"/>
      <w:r w:rsidR="00BD1711">
        <w:rPr>
          <w:b w:val="0"/>
          <w:szCs w:val="28"/>
        </w:rPr>
        <w:t xml:space="preserve"> пожарные дымовые всего - </w:t>
      </w:r>
    </w:p>
    <w:p w:rsidR="00A95503" w:rsidRDefault="00A95503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A95503" w:rsidRDefault="00A95503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A95503" w:rsidRDefault="00A95503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A95503" w:rsidRDefault="00A95503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A95503" w:rsidRDefault="00A95503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A95503" w:rsidRDefault="00A95503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A95503" w:rsidRDefault="00A95503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A95503" w:rsidRDefault="00A95503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A95503" w:rsidRDefault="00A95503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A95503" w:rsidRDefault="00A95503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A95503" w:rsidRDefault="00A95503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A95503" w:rsidRDefault="00A95503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A95503" w:rsidRDefault="00A95503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A95503" w:rsidRDefault="00A95503" w:rsidP="005A7AF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CB146F" w:rsidRDefault="00CB146F" w:rsidP="008B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46F" w:rsidRDefault="00CB146F" w:rsidP="008B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46F" w:rsidRDefault="00CB146F" w:rsidP="008B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46F" w:rsidRDefault="00CB146F" w:rsidP="008B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46F" w:rsidRDefault="00CB146F" w:rsidP="008B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46F" w:rsidRDefault="00CB146F" w:rsidP="008B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46F" w:rsidRDefault="00CB146F" w:rsidP="008B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B15CC" w:rsidRPr="005A7AFC" w:rsidRDefault="008B15CC" w:rsidP="008B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главы о деятельности администрации</w:t>
      </w:r>
    </w:p>
    <w:p w:rsidR="008B15CC" w:rsidRPr="005A7AFC" w:rsidRDefault="008B15CC" w:rsidP="008B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МО-СП «Окино-Ключевское» за 2022г.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Администрация МО-СП «Окино-Ключевское» в 2022 году осуществляла свою деятельность в рамках полномочий органов местного самоуправления по решению вопросов местного значения определенных ФЗ от 06.10.2003г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7AF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 в Российской Федерации»,  Федеральным законом от 27.05.2014 г № 136-ФЗ «О внесение изменений в статью 26.3 Федерального закона «Об общих принципах организации  законодательных (представительных) и исполнительных органов государственной власти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суб</w:t>
      </w:r>
      <w:r>
        <w:rPr>
          <w:rFonts w:ascii="Times New Roman" w:hAnsi="Times New Roman" w:cs="Times New Roman"/>
          <w:sz w:val="28"/>
          <w:szCs w:val="28"/>
        </w:rPr>
        <w:t>ъектов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A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Устава МО-СП «Окино-Ключевское», изменений и дополнений к нему, а также в рамках основных мероприятий приоритетного направления развития  МО-СП «Окино-Ключевское» на 2016-2030 годы, которые были направлены на:</w:t>
      </w:r>
    </w:p>
    <w:p w:rsidR="008B15CC" w:rsidRPr="005A7AFC" w:rsidRDefault="008B15CC" w:rsidP="008B15CC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населения;</w:t>
      </w:r>
    </w:p>
    <w:p w:rsidR="008B15CC" w:rsidRPr="005A7AFC" w:rsidRDefault="008B15CC" w:rsidP="008B15CC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Наращивание налогового потенциала, увеличение доходной части бюджета МО-СП «Окино-Ключевское»;</w:t>
      </w:r>
    </w:p>
    <w:p w:rsidR="008B15CC" w:rsidRPr="005A7AFC" w:rsidRDefault="008B15CC" w:rsidP="008B15CC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Развитие ЛПХ, малого предпринимательства, инфраструктуры;</w:t>
      </w:r>
    </w:p>
    <w:p w:rsidR="008B15CC" w:rsidRPr="005A7AFC" w:rsidRDefault="008B15CC" w:rsidP="008B15CC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Повышение экономического потенциала и привлечение инвестиций;</w:t>
      </w:r>
    </w:p>
    <w:p w:rsidR="008B15CC" w:rsidRPr="005A7AFC" w:rsidRDefault="008B15CC" w:rsidP="008B15CC">
      <w:pPr>
        <w:numPr>
          <w:ilvl w:val="0"/>
          <w:numId w:val="1"/>
        </w:numPr>
        <w:tabs>
          <w:tab w:val="clear" w:pos="786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Предоставление качественных муниципальных  и межведомственных услуг;</w:t>
      </w:r>
    </w:p>
    <w:p w:rsidR="008B15CC" w:rsidRPr="005A7AFC" w:rsidRDefault="008B15CC" w:rsidP="008B15CC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6.   Предоставление качественных услуг в сферах культуры, физической           культуры и спорта, бытовых услуг, услуг придорожного сервиса, социальной защиты;      </w:t>
      </w:r>
    </w:p>
    <w:p w:rsidR="008B15CC" w:rsidRPr="005A7AFC" w:rsidRDefault="008B15CC" w:rsidP="008B15CC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7.  Снижение напряженности на рынке труда, содействие занятости    населения, сохранение и создание рабочих мест;</w:t>
      </w:r>
    </w:p>
    <w:p w:rsidR="008B15CC" w:rsidRPr="005A7AFC" w:rsidRDefault="008B15CC" w:rsidP="008B15CC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8.  Содействие по развитию промышленности, сельского хозяйства,            потребительского рынка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B15CC" w:rsidRPr="005A7AFC" w:rsidRDefault="008B15CC" w:rsidP="008B15CC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9.  Участие  в программах,  конкурсах, подготовки  проектов с целью получения     грантов для развития поселения.</w:t>
      </w:r>
    </w:p>
    <w:p w:rsidR="008B15CC" w:rsidRPr="005A7AFC" w:rsidRDefault="008B15CC" w:rsidP="008B15CC">
      <w:pPr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Выполнение расходных обязательств осуществлялось в 2022 году в соответствии с решением Совета депутатов от 29.12.2021г за № 93 «О бюджете МО-СП «Окино-Ключевское» на 2022 г и плановый период 2023 и 2024гг » с учетом внесенных изменений и дополнений.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По социально – экономическому развитию поселения ежеквартально проводится рейтинговая оценка эффективности деятельности  сельских поселений. По итогам 2022 года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рейтинговой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оценки наше поселение на 10  месте среди 17  сельских поселений. 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lastRenderedPageBreak/>
        <w:t xml:space="preserve">   В целом итоги деятельности развития поселения характеризуются стабильной динамикой.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</w:t>
      </w:r>
      <w:r w:rsidRPr="005A7AFC">
        <w:rPr>
          <w:rFonts w:ascii="Times New Roman" w:hAnsi="Times New Roman" w:cs="Times New Roman"/>
          <w:sz w:val="28"/>
          <w:szCs w:val="28"/>
        </w:rPr>
        <w:t>юджет поселения в 2022 году составил – 8306,2 тыс. руб., что составляет 96% обеспеченности первоочере</w:t>
      </w:r>
      <w:r>
        <w:rPr>
          <w:rFonts w:ascii="Times New Roman" w:hAnsi="Times New Roman" w:cs="Times New Roman"/>
          <w:sz w:val="28"/>
          <w:szCs w:val="28"/>
        </w:rPr>
        <w:t>дных статей</w:t>
      </w:r>
      <w:r w:rsidRPr="005A7AFC">
        <w:rPr>
          <w:rFonts w:ascii="Times New Roman" w:hAnsi="Times New Roman" w:cs="Times New Roman"/>
          <w:sz w:val="28"/>
          <w:szCs w:val="28"/>
        </w:rPr>
        <w:t xml:space="preserve">   (первоначальный утвержденный – 2736,89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>)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- собственные доходы –</w:t>
      </w:r>
      <w:r w:rsidRPr="005A7AFC">
        <w:rPr>
          <w:rFonts w:ascii="Times New Roman" w:hAnsi="Times New Roman" w:cs="Times New Roman"/>
          <w:b/>
          <w:sz w:val="28"/>
          <w:szCs w:val="28"/>
        </w:rPr>
        <w:t>4382,2 тыс</w:t>
      </w:r>
      <w:proofErr w:type="gramStart"/>
      <w:r w:rsidRPr="005A7AF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A7AFC">
        <w:rPr>
          <w:rFonts w:ascii="Times New Roman" w:hAnsi="Times New Roman" w:cs="Times New Roman"/>
          <w:b/>
          <w:sz w:val="28"/>
          <w:szCs w:val="28"/>
        </w:rPr>
        <w:t>уб. или  52,8 %</w:t>
      </w:r>
      <w:r w:rsidRPr="005A7AFC">
        <w:rPr>
          <w:rFonts w:ascii="Times New Roman" w:hAnsi="Times New Roman" w:cs="Times New Roman"/>
          <w:sz w:val="28"/>
          <w:szCs w:val="28"/>
        </w:rPr>
        <w:t xml:space="preserve"> от общего бюджета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Налоговые поступления – </w:t>
      </w:r>
      <w:r w:rsidRPr="005A7AFC">
        <w:rPr>
          <w:rFonts w:ascii="Times New Roman" w:hAnsi="Times New Roman" w:cs="Times New Roman"/>
          <w:b/>
          <w:sz w:val="28"/>
          <w:szCs w:val="28"/>
        </w:rPr>
        <w:t xml:space="preserve"> 2541,9 тыс. </w:t>
      </w:r>
      <w:proofErr w:type="spellStart"/>
      <w:r w:rsidRPr="005A7AFC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в том числе: НДФЛ -                 2020,9 тыс. руб.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2%)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налог на землю –                        437,2 тыс. руб.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налог на имущество –               80,6 тыс. руб.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ЕСХН –                                       3,2 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Неналоговые доходы -             </w:t>
      </w:r>
      <w:r w:rsidRPr="005A7AFC">
        <w:rPr>
          <w:rFonts w:ascii="Times New Roman" w:hAnsi="Times New Roman" w:cs="Times New Roman"/>
          <w:b/>
          <w:sz w:val="28"/>
          <w:szCs w:val="28"/>
        </w:rPr>
        <w:t>1840,3 тыс</w:t>
      </w:r>
      <w:proofErr w:type="gramStart"/>
      <w:r w:rsidRPr="005A7AFC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A7AFC">
        <w:rPr>
          <w:rFonts w:ascii="Times New Roman" w:hAnsi="Times New Roman" w:cs="Times New Roman"/>
          <w:b/>
          <w:sz w:val="28"/>
          <w:szCs w:val="28"/>
        </w:rPr>
        <w:t>уб.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Аренда земельных участков -  1432,2 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Аренда имущества -                  13,5 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Самообложение  -                      7.0 тыс. руб.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Прочие неналоговые доходы – 387,6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продажа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>/у, продажа квартиры,  вода)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Субвенции, дотации субсидии всех уровней  - </w:t>
      </w:r>
      <w:r w:rsidRPr="005A7AFC">
        <w:rPr>
          <w:rFonts w:ascii="Times New Roman" w:hAnsi="Times New Roman" w:cs="Times New Roman"/>
          <w:b/>
          <w:sz w:val="28"/>
          <w:szCs w:val="28"/>
        </w:rPr>
        <w:t>3924,1 тыс. руб</w:t>
      </w:r>
      <w:r w:rsidRPr="005A7AFC">
        <w:rPr>
          <w:rFonts w:ascii="Times New Roman" w:hAnsi="Times New Roman" w:cs="Times New Roman"/>
          <w:sz w:val="28"/>
          <w:szCs w:val="28"/>
        </w:rPr>
        <w:t>. в том числе целевые средства:</w:t>
      </w:r>
    </w:p>
    <w:p w:rsidR="008B15CC" w:rsidRPr="00231169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69">
        <w:rPr>
          <w:rFonts w:ascii="Times New Roman" w:hAnsi="Times New Roman" w:cs="Times New Roman"/>
          <w:sz w:val="28"/>
          <w:szCs w:val="28"/>
        </w:rPr>
        <w:t xml:space="preserve">- поощрение муниципальных образований  - 30 тыс. </w:t>
      </w:r>
      <w:proofErr w:type="spellStart"/>
      <w:r w:rsidRPr="0023116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231169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</w:p>
    <w:p w:rsidR="008B15CC" w:rsidRPr="00231169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69">
        <w:rPr>
          <w:rFonts w:ascii="Times New Roman" w:hAnsi="Times New Roman" w:cs="Times New Roman"/>
          <w:sz w:val="28"/>
          <w:szCs w:val="28"/>
        </w:rPr>
        <w:t xml:space="preserve">- деньги </w:t>
      </w:r>
      <w:proofErr w:type="spellStart"/>
      <w:r w:rsidRPr="00231169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231169">
        <w:rPr>
          <w:rFonts w:ascii="Times New Roman" w:hAnsi="Times New Roman" w:cs="Times New Roman"/>
          <w:sz w:val="28"/>
          <w:szCs w:val="28"/>
        </w:rPr>
        <w:t xml:space="preserve"> – 500 тыс. </w:t>
      </w:r>
      <w:proofErr w:type="spellStart"/>
      <w:r w:rsidRPr="0023116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31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CC" w:rsidRPr="00231169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69">
        <w:rPr>
          <w:rFonts w:ascii="Times New Roman" w:hAnsi="Times New Roman" w:cs="Times New Roman"/>
          <w:sz w:val="28"/>
          <w:szCs w:val="28"/>
        </w:rPr>
        <w:t xml:space="preserve">- инспектору ВУС – 155,8 тыс. </w:t>
      </w:r>
      <w:proofErr w:type="spellStart"/>
      <w:r w:rsidRPr="0023116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B15CC" w:rsidRPr="00231169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69">
        <w:rPr>
          <w:rFonts w:ascii="Times New Roman" w:hAnsi="Times New Roman" w:cs="Times New Roman"/>
          <w:sz w:val="28"/>
          <w:szCs w:val="28"/>
        </w:rPr>
        <w:t xml:space="preserve">- дорожной фонд -1105,4 </w:t>
      </w:r>
      <w:proofErr w:type="spellStart"/>
      <w:r w:rsidRPr="0023116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3116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116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B15CC" w:rsidRPr="00231169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69">
        <w:rPr>
          <w:rFonts w:ascii="Times New Roman" w:hAnsi="Times New Roman" w:cs="Times New Roman"/>
          <w:sz w:val="28"/>
          <w:szCs w:val="28"/>
        </w:rPr>
        <w:t>- развитие инфраструктуры – 1979,8 тыс. руб. (1000 дворов)</w:t>
      </w:r>
    </w:p>
    <w:p w:rsidR="008B15CC" w:rsidRPr="00231169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69">
        <w:rPr>
          <w:rFonts w:ascii="Times New Roman" w:hAnsi="Times New Roman" w:cs="Times New Roman"/>
          <w:sz w:val="28"/>
          <w:szCs w:val="28"/>
        </w:rPr>
        <w:t xml:space="preserve">- дотации  бюджетам СП на выравнивание бюджетной обеспеченности – 2,9  тыс. </w:t>
      </w:r>
      <w:proofErr w:type="spellStart"/>
      <w:r w:rsidRPr="0023116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311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15CC" w:rsidRPr="00231169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69">
        <w:rPr>
          <w:rFonts w:ascii="Times New Roman" w:hAnsi="Times New Roman" w:cs="Times New Roman"/>
          <w:sz w:val="28"/>
          <w:szCs w:val="28"/>
        </w:rPr>
        <w:t xml:space="preserve">- сбалансированность бюджетов поселений –136,3 </w:t>
      </w:r>
      <w:r w:rsidRPr="0023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169">
        <w:rPr>
          <w:rFonts w:ascii="Times New Roman" w:hAnsi="Times New Roman" w:cs="Times New Roman"/>
          <w:sz w:val="28"/>
          <w:szCs w:val="28"/>
        </w:rPr>
        <w:t>тыс. руб.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69">
        <w:rPr>
          <w:rFonts w:ascii="Times New Roman" w:hAnsi="Times New Roman" w:cs="Times New Roman"/>
          <w:sz w:val="28"/>
          <w:szCs w:val="28"/>
        </w:rPr>
        <w:t xml:space="preserve">- на обустройство противопожарных минерализованных полос –13,8 </w:t>
      </w:r>
      <w:proofErr w:type="spellStart"/>
      <w:r w:rsidRPr="0023116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В структуре собственных доходов основных характеристик бюджета  аренда земли  и  имущества, продажа земли составляет –42 % или 1840,3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,  НДФЛ- 46,1% или 2020,9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, налог на землю - 10% или 437,2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, налог на имущество -1.9% или 80,6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Специалистами администрации ведется работа по увеличению поступлений собственных доходов.</w:t>
      </w:r>
    </w:p>
    <w:p w:rsidR="008B15CC" w:rsidRPr="005A7AFC" w:rsidRDefault="008B15CC" w:rsidP="008B15C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Активизируется работа по взаимодействию между органами местного самоуправления  республиканскими и федеральными структурами. </w:t>
      </w:r>
    </w:p>
    <w:p w:rsidR="008B15CC" w:rsidRPr="005A7AFC" w:rsidRDefault="008B15CC" w:rsidP="008B15C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Проводится работа по выявлению не оформленных земельных участков из категории земель населенных пунктов, оказывается помощь населению по </w:t>
      </w:r>
      <w:r w:rsidRPr="005A7A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 государственной регистрации прав собственников, и необходимости </w:t>
      </w:r>
      <w:r w:rsidRPr="005A7A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оформления правоустанавливающих документов, а также гражданам оказывается содействие в подготовке документов. </w:t>
      </w:r>
    </w:p>
    <w:p w:rsidR="008B15CC" w:rsidRPr="005A7AFC" w:rsidRDefault="008B15CC" w:rsidP="008B15C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Большая работа продела по Федеральному закону от 30 декабря 2020 года № 518-ФЗ  «О внесении изменений в отдельные акты Российской Федерации»,  устанавливающий порядок выявления  правообладателей  ранее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учтенных объектов недвижимости</w:t>
      </w:r>
      <w:r w:rsidRPr="005A7AF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8B15CC" w:rsidRPr="005A7AFC" w:rsidRDefault="008B15CC" w:rsidP="008B15CC">
      <w:pPr>
        <w:pStyle w:val="a5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Налоги на имущество и земельные участки   на личные подсобные хозяйства, на земли сельхоз назначения начисляются  органами федеральной налоговой службы,  налогоплательщики оплачивают налоги самостоятельно по налоговым квитанциям как через банкомат,   отделение Почта России, а также в сети  интернет через личные кабинеты. Федеральная налоговая служба  ужесточает требования к налогоплательщикам по регистрации в личных кабинетах, объясняя тем, что в скором времени налоговых уведомлений на бумажных носителях не будет, все налоги граждане должны будут оплачивать через личные кабинеты.</w:t>
      </w:r>
    </w:p>
    <w:p w:rsidR="008B15CC" w:rsidRDefault="008B15CC" w:rsidP="008B15C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 отрабатывается налоговая база, уточняются списки налогоплательщиков, доводится информация до  налогоплательщиков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имеющейся задолженности, корректируются данные, однако налогооблагаемая база искажена  и требует единых данных по налогам. Есть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по некорректным данным ОКТМО, что отрицательно сказывается на поступлении земельных налогов.</w:t>
      </w:r>
    </w:p>
    <w:p w:rsidR="008B15CC" w:rsidRPr="005A7AFC" w:rsidRDefault="008B15CC" w:rsidP="008B15C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Что касается земель сельскохозяйственного назначения, то здесь ситуация выглядит следующим.   Всего 660 дольщиков по СПК «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С исковыми   заявлениями   работа возобновлена.  Между  МКУ МО «Бичурский район» и МО-СП «Окино-Ключевское» заключено  соглашение о передаче части полномочия  по работе с  землями сельскохозяйственного назначения, с невостребованными земельными долями. ( 2022 г -18.0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,  2023-18.0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B15CC" w:rsidRPr="005A7AFC" w:rsidRDefault="008B15CC" w:rsidP="00CC25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</w:t>
      </w:r>
      <w:r w:rsidR="00445D37">
        <w:rPr>
          <w:rFonts w:ascii="Times New Roman" w:hAnsi="Times New Roman" w:cs="Times New Roman"/>
          <w:sz w:val="28"/>
          <w:szCs w:val="28"/>
        </w:rPr>
        <w:t>В 2023</w:t>
      </w:r>
      <w:r w:rsidRPr="00D401CA">
        <w:rPr>
          <w:rFonts w:ascii="Times New Roman" w:hAnsi="Times New Roman" w:cs="Times New Roman"/>
          <w:sz w:val="28"/>
          <w:szCs w:val="28"/>
        </w:rPr>
        <w:t xml:space="preserve"> году по решению Бичурского районного суда за сельским поселением  призн</w:t>
      </w:r>
      <w:r w:rsidR="00D401CA" w:rsidRPr="00D401CA">
        <w:rPr>
          <w:rFonts w:ascii="Times New Roman" w:hAnsi="Times New Roman" w:cs="Times New Roman"/>
          <w:sz w:val="28"/>
          <w:szCs w:val="28"/>
        </w:rPr>
        <w:t xml:space="preserve">ано право на </w:t>
      </w:r>
      <w:r w:rsidR="00D401CA" w:rsidRPr="00D401CA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445D37">
        <w:rPr>
          <w:rFonts w:ascii="Times New Roman" w:hAnsi="Times New Roman" w:cs="Times New Roman"/>
          <w:sz w:val="28"/>
          <w:szCs w:val="28"/>
        </w:rPr>
        <w:t xml:space="preserve"> долей  или 193.6</w:t>
      </w:r>
      <w:r w:rsidR="00F23CDE">
        <w:rPr>
          <w:rFonts w:ascii="Times New Roman" w:hAnsi="Times New Roman" w:cs="Times New Roman"/>
          <w:sz w:val="28"/>
          <w:szCs w:val="28"/>
        </w:rPr>
        <w:t xml:space="preserve"> </w:t>
      </w:r>
      <w:r w:rsidRPr="00D401CA">
        <w:rPr>
          <w:rFonts w:ascii="Times New Roman" w:hAnsi="Times New Roman" w:cs="Times New Roman"/>
          <w:sz w:val="28"/>
          <w:szCs w:val="28"/>
        </w:rPr>
        <w:t xml:space="preserve"> га СПК «</w:t>
      </w:r>
      <w:proofErr w:type="spellStart"/>
      <w:r w:rsidRPr="00D401CA">
        <w:rPr>
          <w:rFonts w:ascii="Times New Roman" w:hAnsi="Times New Roman" w:cs="Times New Roman"/>
          <w:sz w:val="28"/>
          <w:szCs w:val="28"/>
        </w:rPr>
        <w:t>Окин</w:t>
      </w:r>
      <w:r w:rsidR="00D401CA" w:rsidRPr="00D401CA">
        <w:rPr>
          <w:rFonts w:ascii="Times New Roman" w:hAnsi="Times New Roman" w:cs="Times New Roman"/>
          <w:sz w:val="28"/>
          <w:szCs w:val="28"/>
        </w:rPr>
        <w:t>о-Ключевский</w:t>
      </w:r>
      <w:proofErr w:type="spellEnd"/>
      <w:r w:rsidR="00D401CA" w:rsidRPr="00D401CA">
        <w:rPr>
          <w:rFonts w:ascii="Times New Roman" w:hAnsi="Times New Roman" w:cs="Times New Roman"/>
          <w:sz w:val="28"/>
          <w:szCs w:val="28"/>
        </w:rPr>
        <w:t xml:space="preserve">», </w:t>
      </w:r>
      <w:r w:rsidR="00D401CA" w:rsidRPr="00D401CA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="00D401CA" w:rsidRPr="00D401CA">
        <w:rPr>
          <w:rFonts w:ascii="Times New Roman" w:hAnsi="Times New Roman" w:cs="Times New Roman"/>
          <w:sz w:val="28"/>
          <w:szCs w:val="28"/>
        </w:rPr>
        <w:t xml:space="preserve"> долей или 207.2</w:t>
      </w:r>
      <w:r w:rsidRPr="00D401CA">
        <w:rPr>
          <w:rFonts w:ascii="Times New Roman" w:hAnsi="Times New Roman" w:cs="Times New Roman"/>
          <w:sz w:val="28"/>
          <w:szCs w:val="28"/>
        </w:rPr>
        <w:t xml:space="preserve"> га СПК «Аршан», работа продвигается медленно</w:t>
      </w:r>
      <w:proofErr w:type="gramStart"/>
      <w:r w:rsidRPr="00D401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01CA">
        <w:rPr>
          <w:rFonts w:ascii="Times New Roman" w:hAnsi="Times New Roman" w:cs="Times New Roman"/>
          <w:sz w:val="28"/>
          <w:szCs w:val="28"/>
        </w:rPr>
        <w:t>так как остались пайщики выбывшие и умершие</w:t>
      </w:r>
      <w:r w:rsidRPr="005A7AF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</w:t>
      </w:r>
    </w:p>
    <w:p w:rsidR="00140323" w:rsidRPr="00140323" w:rsidRDefault="00D401CA" w:rsidP="00140323">
      <w:pPr>
        <w:spacing w:after="0" w:line="240" w:lineRule="auto"/>
        <w:ind w:left="709"/>
        <w:rPr>
          <w:rFonts w:ascii="Times New Roman" w:hAnsi="Times New Roman" w:cs="Times New Roman"/>
          <w:sz w:val="20"/>
        </w:rPr>
      </w:pPr>
      <w:r w:rsidRPr="005A7AFC">
        <w:rPr>
          <w:rFonts w:ascii="Times New Roman" w:hAnsi="Times New Roman" w:cs="Times New Roman"/>
          <w:b/>
          <w:sz w:val="28"/>
          <w:szCs w:val="28"/>
        </w:rPr>
        <w:t xml:space="preserve">Создан фонд перераспределения – </w:t>
      </w:r>
      <w:r w:rsidRPr="00D401CA">
        <w:rPr>
          <w:rFonts w:ascii="Times New Roman" w:hAnsi="Times New Roman" w:cs="Times New Roman"/>
          <w:b/>
          <w:sz w:val="28"/>
          <w:szCs w:val="28"/>
          <w:highlight w:val="yellow"/>
        </w:rPr>
        <w:t>241</w:t>
      </w:r>
      <w:r w:rsidR="00445D37">
        <w:rPr>
          <w:rFonts w:ascii="Times New Roman" w:hAnsi="Times New Roman" w:cs="Times New Roman"/>
          <w:b/>
          <w:sz w:val="28"/>
          <w:szCs w:val="28"/>
        </w:rPr>
        <w:t xml:space="preserve"> доля – 2593.4</w:t>
      </w:r>
      <w:r w:rsidRPr="005A7AFC">
        <w:rPr>
          <w:rFonts w:ascii="Times New Roman" w:hAnsi="Times New Roman" w:cs="Times New Roman"/>
          <w:b/>
          <w:sz w:val="28"/>
          <w:szCs w:val="28"/>
        </w:rPr>
        <w:t xml:space="preserve"> га. </w:t>
      </w:r>
      <w:r w:rsidR="00140323" w:rsidRPr="00140323">
        <w:rPr>
          <w:rFonts w:ascii="Times New Roman" w:hAnsi="Times New Roman" w:cs="Times New Roman"/>
          <w:sz w:val="20"/>
          <w:highlight w:val="yellow"/>
        </w:rPr>
        <w:t>282 доля - 2984,12 га</w:t>
      </w:r>
      <w:r w:rsidR="00140323">
        <w:rPr>
          <w:rFonts w:ascii="Times New Roman" w:hAnsi="Times New Roman" w:cs="Times New Roman"/>
          <w:sz w:val="20"/>
        </w:rPr>
        <w:t xml:space="preserve"> </w:t>
      </w:r>
    </w:p>
    <w:p w:rsidR="00140323" w:rsidRDefault="00140323" w:rsidP="00D401C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40323">
        <w:rPr>
          <w:rFonts w:ascii="Times New Roman" w:hAnsi="Times New Roman" w:cs="Times New Roman"/>
          <w:sz w:val="28"/>
          <w:szCs w:val="28"/>
          <w:highlight w:val="yellow"/>
        </w:rPr>
        <w:t>По суду – 189 долей</w:t>
      </w:r>
      <w:r w:rsidR="00D401CA" w:rsidRPr="005A7A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1CA" w:rsidRPr="005A7AFC" w:rsidRDefault="00D401CA" w:rsidP="00D401C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На сегодняшний день  сформированы земельные участки  и  зарегистрировано право собственности за СП общей площадью – </w:t>
      </w:r>
      <w:r w:rsidRPr="005A7AFC">
        <w:rPr>
          <w:rFonts w:ascii="Times New Roman" w:hAnsi="Times New Roman" w:cs="Times New Roman"/>
          <w:b/>
          <w:sz w:val="28"/>
          <w:szCs w:val="28"/>
        </w:rPr>
        <w:t>2</w:t>
      </w:r>
      <w:r w:rsidR="00F23CDE">
        <w:rPr>
          <w:rFonts w:ascii="Times New Roman" w:hAnsi="Times New Roman" w:cs="Times New Roman"/>
          <w:b/>
          <w:sz w:val="28"/>
          <w:szCs w:val="28"/>
        </w:rPr>
        <w:t>5</w:t>
      </w:r>
      <w:r w:rsidR="00445D37">
        <w:rPr>
          <w:rFonts w:ascii="Times New Roman" w:hAnsi="Times New Roman" w:cs="Times New Roman"/>
          <w:b/>
          <w:sz w:val="28"/>
          <w:szCs w:val="28"/>
        </w:rPr>
        <w:t>93.4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га  СПК «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», из них переданы по договору  аренды: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9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229C7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E229C7">
        <w:rPr>
          <w:rFonts w:ascii="Times New Roman" w:hAnsi="Times New Roman" w:cs="Times New Roman"/>
          <w:sz w:val="28"/>
          <w:szCs w:val="28"/>
        </w:rPr>
        <w:t>ОО «Угольный разрез» - 623.7</w:t>
      </w:r>
      <w:r>
        <w:rPr>
          <w:rFonts w:ascii="Times New Roman" w:hAnsi="Times New Roman" w:cs="Times New Roman"/>
          <w:sz w:val="28"/>
          <w:szCs w:val="28"/>
        </w:rPr>
        <w:t xml:space="preserve"> га или 18</w:t>
      </w:r>
      <w:r w:rsidRPr="005A7AFC">
        <w:rPr>
          <w:rFonts w:ascii="Times New Roman" w:hAnsi="Times New Roman" w:cs="Times New Roman"/>
          <w:sz w:val="28"/>
          <w:szCs w:val="28"/>
        </w:rPr>
        <w:t xml:space="preserve"> участков ,                                                       - СПК «Ключи» - 191.0 га  или  1 участок                                                            -ИП, ф</w:t>
      </w:r>
      <w:r>
        <w:rPr>
          <w:rFonts w:ascii="Times New Roman" w:hAnsi="Times New Roman" w:cs="Times New Roman"/>
          <w:sz w:val="28"/>
          <w:szCs w:val="28"/>
        </w:rPr>
        <w:t>изическим лицам – 225.6  га или 2</w:t>
      </w:r>
      <w:r w:rsidRPr="005A7AFC">
        <w:rPr>
          <w:rFonts w:ascii="Times New Roman" w:hAnsi="Times New Roman" w:cs="Times New Roman"/>
          <w:sz w:val="28"/>
          <w:szCs w:val="28"/>
        </w:rPr>
        <w:t xml:space="preserve"> участков.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-Продано 15 участков –или 1424.0 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D401CA" w:rsidRPr="005A7AFC" w:rsidRDefault="00D401CA" w:rsidP="00D401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Осталось  в собственности СП – 11 участков </w:t>
      </w:r>
      <w:r w:rsidR="00F23C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CDE">
        <w:rPr>
          <w:rFonts w:ascii="Times New Roman" w:hAnsi="Times New Roman" w:cs="Times New Roman"/>
          <w:sz w:val="28"/>
          <w:szCs w:val="28"/>
        </w:rPr>
        <w:t>128.6 га</w:t>
      </w:r>
    </w:p>
    <w:p w:rsidR="008B15CC" w:rsidRPr="005A7AFC" w:rsidRDefault="00CC25BA" w:rsidP="008B15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Проделана работа</w:t>
      </w:r>
      <w:r w:rsidR="008B15CC" w:rsidRPr="005A7AFC">
        <w:rPr>
          <w:rFonts w:ascii="Times New Roman" w:hAnsi="Times New Roman" w:cs="Times New Roman"/>
          <w:sz w:val="28"/>
          <w:szCs w:val="28"/>
        </w:rPr>
        <w:t xml:space="preserve"> по СПК «Аршан», где - 205 дольщиков</w:t>
      </w:r>
      <w:proofErr w:type="gramStart"/>
      <w:r w:rsidR="008B15CC"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15CC" w:rsidRPr="005A7AFC">
        <w:rPr>
          <w:rFonts w:ascii="Times New Roman" w:hAnsi="Times New Roman" w:cs="Times New Roman"/>
          <w:sz w:val="28"/>
          <w:szCs w:val="28"/>
        </w:rPr>
        <w:t xml:space="preserve"> исковые заявления сформированы на -</w:t>
      </w:r>
      <w:r w:rsidR="008B15CC" w:rsidRPr="00445D37">
        <w:rPr>
          <w:rFonts w:ascii="Times New Roman" w:hAnsi="Times New Roman" w:cs="Times New Roman"/>
          <w:sz w:val="28"/>
          <w:szCs w:val="28"/>
          <w:highlight w:val="yellow"/>
        </w:rPr>
        <w:t>75</w:t>
      </w:r>
      <w:r w:rsidR="008B15CC"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140323" w:rsidRPr="00140323">
        <w:rPr>
          <w:rFonts w:ascii="Times New Roman" w:hAnsi="Times New Roman" w:cs="Times New Roman"/>
          <w:sz w:val="28"/>
          <w:szCs w:val="28"/>
          <w:highlight w:val="yellow"/>
        </w:rPr>
        <w:t>-31</w:t>
      </w:r>
      <w:r w:rsidR="00140323">
        <w:rPr>
          <w:rFonts w:ascii="Times New Roman" w:hAnsi="Times New Roman" w:cs="Times New Roman"/>
          <w:sz w:val="28"/>
          <w:szCs w:val="28"/>
        </w:rPr>
        <w:t xml:space="preserve">  </w:t>
      </w:r>
      <w:r w:rsidR="008B15CC" w:rsidRPr="005A7AFC">
        <w:rPr>
          <w:rFonts w:ascii="Times New Roman" w:hAnsi="Times New Roman" w:cs="Times New Roman"/>
          <w:sz w:val="28"/>
          <w:szCs w:val="28"/>
        </w:rPr>
        <w:t xml:space="preserve">дольщика – фонд перераспределения составил- </w:t>
      </w:r>
      <w:r w:rsidR="00445D37">
        <w:rPr>
          <w:rFonts w:ascii="Times New Roman" w:hAnsi="Times New Roman" w:cs="Times New Roman"/>
          <w:sz w:val="28"/>
          <w:szCs w:val="28"/>
        </w:rPr>
        <w:t>934.2</w:t>
      </w:r>
      <w:r w:rsidR="008B15CC" w:rsidRPr="005A7AFC">
        <w:rPr>
          <w:rFonts w:ascii="Times New Roman" w:hAnsi="Times New Roman" w:cs="Times New Roman"/>
          <w:sz w:val="28"/>
          <w:szCs w:val="28"/>
        </w:rPr>
        <w:t xml:space="preserve"> га. </w:t>
      </w:r>
    </w:p>
    <w:p w:rsidR="008B15CC" w:rsidRPr="005A7AFC" w:rsidRDefault="008B15CC" w:rsidP="00445D3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Сформированы земельные участки  СПК «Аршан» зарегистрировано право собственности за СП -  </w:t>
      </w:r>
      <w:r w:rsidR="00445D37">
        <w:rPr>
          <w:rFonts w:ascii="Times New Roman" w:hAnsi="Times New Roman" w:cs="Times New Roman"/>
          <w:sz w:val="28"/>
          <w:szCs w:val="28"/>
        </w:rPr>
        <w:t>934.2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га,  из них  переданы по договору – аренды:</w:t>
      </w:r>
      <w:r w:rsidR="00445D3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15CC" w:rsidRPr="005A7AFC" w:rsidRDefault="008B15CC" w:rsidP="008B15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- Ткачев С.И. -1 участок – 83 .0 га.</w:t>
      </w:r>
    </w:p>
    <w:p w:rsidR="008B15CC" w:rsidRPr="005A7AFC" w:rsidRDefault="00445D37" w:rsidP="008B15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-продано -  10 участков -622.7</w:t>
      </w:r>
      <w:r w:rsidR="008B15CC" w:rsidRPr="005A7AFC">
        <w:rPr>
          <w:rFonts w:ascii="Times New Roman" w:hAnsi="Times New Roman" w:cs="Times New Roman"/>
          <w:sz w:val="28"/>
          <w:szCs w:val="28"/>
        </w:rPr>
        <w:t xml:space="preserve"> га </w:t>
      </w:r>
    </w:p>
    <w:p w:rsidR="008B15CC" w:rsidRPr="005A7AFC" w:rsidRDefault="00445D37" w:rsidP="008B15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Остается – 228.5 га  или 17</w:t>
      </w:r>
      <w:r w:rsidR="008B15CC" w:rsidRPr="005A7AFC">
        <w:rPr>
          <w:rFonts w:ascii="Times New Roman" w:hAnsi="Times New Roman" w:cs="Times New Roman"/>
          <w:sz w:val="28"/>
          <w:szCs w:val="28"/>
        </w:rPr>
        <w:t xml:space="preserve"> участка по СПК «Аршан</w:t>
      </w:r>
      <w:proofErr w:type="gramStart"/>
      <w:r w:rsidR="008B15CC" w:rsidRPr="005A7AFC"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8B15CC" w:rsidRPr="005A7AFC" w:rsidRDefault="008B15CC" w:rsidP="008B15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Следует заметить, что граждане отмежевавшие земельные доли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но не зарегистрировавшие право собственности , право на данные земельные участки потеряют. </w:t>
      </w:r>
    </w:p>
    <w:p w:rsidR="008B15CC" w:rsidRPr="005A7AFC" w:rsidRDefault="008B15CC" w:rsidP="008B15C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В 2023 году по решению Бичурского районного суда за сельским поселением  признано право на 6 долей  или </w:t>
      </w:r>
      <w:r w:rsidRPr="00160541">
        <w:rPr>
          <w:rFonts w:ascii="Times New Roman" w:hAnsi="Times New Roman" w:cs="Times New Roman"/>
          <w:sz w:val="28"/>
          <w:szCs w:val="28"/>
          <w:highlight w:val="yellow"/>
        </w:rPr>
        <w:t>80.57</w:t>
      </w:r>
      <w:r w:rsidRPr="005A7AFC">
        <w:rPr>
          <w:rFonts w:ascii="Times New Roman" w:hAnsi="Times New Roman" w:cs="Times New Roman"/>
          <w:sz w:val="28"/>
          <w:szCs w:val="28"/>
        </w:rPr>
        <w:t xml:space="preserve"> га СПК «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>», 20 долей или 230.2 га СПК «Аршан»</w:t>
      </w:r>
    </w:p>
    <w:p w:rsidR="008B15CC" w:rsidRPr="005A7AFC" w:rsidRDefault="008B15CC" w:rsidP="008B15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Земли сельскохозяйственного назначения  востребованные, особенно в последние два года,   потенциальные претенденты на аренду земель сельскохозяйственного назначения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Бурлаков А.Н., 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Эрматов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Т., ИП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Кушиташвили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М.В.- 350 га, Федотов С.Е., Очиров С. наши жители.</w:t>
      </w:r>
    </w:p>
    <w:p w:rsidR="008B15CC" w:rsidRDefault="008B15CC" w:rsidP="008B15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На  главу МО «Бичурский район» подготовлено  обращение о передаче земель сельскохозяйственного назначения в постоянное бессрочное пользование.</w:t>
      </w:r>
    </w:p>
    <w:p w:rsidR="008B15CC" w:rsidRPr="005A7AFC" w:rsidRDefault="008B15CC" w:rsidP="008B15C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Работает программа АИС МФЦ (Межведомственные запросы), АИС ИЗК РБ ( по земле), АИС САО ( по хозяйственные книги), СБИС (отчеты Росстат, налоговые, ПФР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ФСС.) 1С, СУФД, ЕГИССО (бухгалтерский учет)</w:t>
      </w:r>
    </w:p>
    <w:p w:rsidR="008B15CC" w:rsidRPr="005A7AFC" w:rsidRDefault="008B15CC" w:rsidP="008B15C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Работает программа ФИАС (Федеральная информационная адресная система), ФРГУ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Федеральный реестр государственных услуг)</w:t>
      </w:r>
    </w:p>
    <w:p w:rsidR="008B15CC" w:rsidRPr="005A7AFC" w:rsidRDefault="008B15CC" w:rsidP="008B15C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Работает программа  ГИС ЖКХ (Государственная информационная        система жилищное коммунальное хозяйство.)</w:t>
      </w:r>
    </w:p>
    <w:p w:rsidR="008B15CC" w:rsidRPr="005A7AFC" w:rsidRDefault="008B15CC" w:rsidP="008B15C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С переходом на новые стандарты бюджетного учета электронный бюджет,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веб-консолидация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5CC" w:rsidRPr="005A7AFC" w:rsidRDefault="008B15CC" w:rsidP="008B15CC">
      <w:pPr>
        <w:numPr>
          <w:ilvl w:val="0"/>
          <w:numId w:val="2"/>
        </w:numPr>
        <w:tabs>
          <w:tab w:val="clear" w:pos="360"/>
          <w:tab w:val="num" w:pos="644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Хочу заметить, что специалисты администрации регистрируют граждан на государственных услугах с подтверждением, восстанавливают логин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пароль, оказывают помощь  по подачи заявлений через государственные услуги в ПФР, ЦЗН и другие.</w:t>
      </w:r>
    </w:p>
    <w:p w:rsidR="008B15CC" w:rsidRPr="005A7AFC" w:rsidRDefault="008B15CC" w:rsidP="008B15C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РЫНОК ТРУДА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Состояние рынка труда непосредственно зависит от происходящих в поселении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экономических и демографических процессов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.</w:t>
      </w: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Положительным  моментом в развитии демографии стало уменьшение смертности – 17 человек умерло в 2022 г (2021 г- 24 чел) уровень смертности очень высокий.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Родилось – 6 детей, естественный прирост отрицательный              (-11),  прибыло -18 человек, убыло - 16 человек, миграционный прирост (положительный) составил (+2)   человек.</w:t>
      </w:r>
      <w:proofErr w:type="gramEnd"/>
    </w:p>
    <w:p w:rsidR="00CC25BA" w:rsidRPr="005A7AFC" w:rsidRDefault="00CC25BA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5BA" w:rsidRPr="005217CA" w:rsidRDefault="008B15CC" w:rsidP="00CC25BA">
      <w:pPr>
        <w:ind w:hanging="142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CC25BA">
        <w:rPr>
          <w:rFonts w:ascii="Times New Roman" w:hAnsi="Times New Roman" w:cs="Times New Roman"/>
          <w:sz w:val="28"/>
          <w:szCs w:val="28"/>
        </w:rPr>
        <w:t xml:space="preserve"> </w:t>
      </w:r>
      <w:r w:rsidR="00CC25BA">
        <w:rPr>
          <w:sz w:val="28"/>
          <w:szCs w:val="28"/>
        </w:rPr>
        <w:t xml:space="preserve">     </w:t>
      </w:r>
      <w:r w:rsidR="00CC25BA" w:rsidRPr="005217CA">
        <w:rPr>
          <w:rFonts w:ascii="Times New Roman" w:hAnsi="Times New Roman" w:cs="Times New Roman"/>
          <w:sz w:val="28"/>
          <w:szCs w:val="28"/>
        </w:rPr>
        <w:t xml:space="preserve">В состав МО-СП «Окино-Ключевское» входит два села - Окино-Ключи и             Старые Ключи. </w:t>
      </w:r>
      <w:proofErr w:type="gramStart"/>
      <w:r w:rsidR="00CC25BA" w:rsidRPr="005217CA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="00CC25BA" w:rsidRPr="005217CA">
        <w:rPr>
          <w:rFonts w:ascii="Times New Roman" w:hAnsi="Times New Roman" w:cs="Times New Roman"/>
          <w:sz w:val="28"/>
          <w:szCs w:val="28"/>
        </w:rPr>
        <w:t xml:space="preserve"> Старые Ключи  относится к категории  малых сел.</w:t>
      </w:r>
    </w:p>
    <w:p w:rsidR="008B15CC" w:rsidRPr="005217CA" w:rsidRDefault="008B15CC" w:rsidP="00CC25BA">
      <w:pPr>
        <w:ind w:hanging="142"/>
        <w:rPr>
          <w:rFonts w:ascii="Times New Roman" w:hAnsi="Times New Roman" w:cs="Times New Roman"/>
          <w:sz w:val="28"/>
          <w:szCs w:val="28"/>
        </w:rPr>
      </w:pPr>
      <w:r w:rsidRPr="005217CA">
        <w:rPr>
          <w:rFonts w:ascii="Times New Roman" w:hAnsi="Times New Roman" w:cs="Times New Roman"/>
          <w:sz w:val="28"/>
          <w:szCs w:val="28"/>
        </w:rPr>
        <w:t xml:space="preserve">  На отчетную дату</w:t>
      </w:r>
      <w:r w:rsidR="00CC25BA" w:rsidRPr="005217CA">
        <w:rPr>
          <w:rFonts w:ascii="Times New Roman" w:hAnsi="Times New Roman" w:cs="Times New Roman"/>
          <w:sz w:val="28"/>
          <w:szCs w:val="28"/>
        </w:rPr>
        <w:t xml:space="preserve">   на территории села расположены 56 дворов, общая численность населения 159 человека из них:  37 человек дети – 30%, 20 человек пенсионеры -12%,  102 человека - трудоспособное население</w:t>
      </w:r>
      <w:proofErr w:type="gramStart"/>
      <w:r w:rsidR="00CC25BA" w:rsidRPr="005217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25BA" w:rsidRPr="005217C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CC25BA" w:rsidRPr="005217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C25BA" w:rsidRPr="005217CA">
        <w:rPr>
          <w:rFonts w:ascii="Times New Roman" w:hAnsi="Times New Roman" w:cs="Times New Roman"/>
          <w:sz w:val="28"/>
          <w:szCs w:val="28"/>
        </w:rPr>
        <w:t xml:space="preserve"> Центре занятости – 1</w:t>
      </w:r>
      <w:r w:rsidRPr="005217C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36803" w:rsidRPr="005217CA" w:rsidRDefault="00036803" w:rsidP="00036803">
      <w:pPr>
        <w:ind w:hanging="142"/>
        <w:rPr>
          <w:rFonts w:ascii="Times New Roman" w:hAnsi="Times New Roman" w:cs="Times New Roman"/>
          <w:sz w:val="28"/>
          <w:szCs w:val="28"/>
        </w:rPr>
      </w:pPr>
      <w:r w:rsidRPr="005217CA">
        <w:rPr>
          <w:rFonts w:ascii="Times New Roman" w:hAnsi="Times New Roman" w:cs="Times New Roman"/>
          <w:sz w:val="28"/>
          <w:szCs w:val="28"/>
        </w:rPr>
        <w:t>Социальных значимых объектов на территории села нет, нет магазина, который обеспечивал бы население продуктами повседневного спроса.</w:t>
      </w:r>
    </w:p>
    <w:p w:rsidR="00036803" w:rsidRPr="005217CA" w:rsidRDefault="00036803" w:rsidP="00036803">
      <w:pPr>
        <w:ind w:hanging="142"/>
        <w:rPr>
          <w:rFonts w:ascii="Times New Roman" w:hAnsi="Times New Roman" w:cs="Times New Roman"/>
          <w:sz w:val="28"/>
          <w:szCs w:val="28"/>
        </w:rPr>
      </w:pPr>
      <w:r w:rsidRPr="005217CA">
        <w:rPr>
          <w:rFonts w:ascii="Times New Roman" w:hAnsi="Times New Roman" w:cs="Times New Roman"/>
          <w:sz w:val="28"/>
          <w:szCs w:val="28"/>
        </w:rPr>
        <w:t xml:space="preserve">    Трудоспособное население занято в разных сферах деятельности, те немногие которые  не заняты в экономике, занимаются ЛПХ.  </w:t>
      </w:r>
    </w:p>
    <w:p w:rsidR="00036803" w:rsidRPr="005217CA" w:rsidRDefault="00036803" w:rsidP="00036803">
      <w:pPr>
        <w:ind w:hanging="142"/>
        <w:rPr>
          <w:sz w:val="28"/>
          <w:szCs w:val="28"/>
        </w:rPr>
      </w:pPr>
      <w:r w:rsidRPr="005217CA">
        <w:rPr>
          <w:sz w:val="28"/>
          <w:szCs w:val="28"/>
        </w:rPr>
        <w:t xml:space="preserve">      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–В соответствии с законодательством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сельский клуб,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Староключевский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сельский клуб, сельская библиотека переданы в части полномочий на уровень МО «Бичурский район», т. е. работники получают заработную плату с районного бюджета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а содержание объектов культуры осталось на уровне поселения.</w:t>
      </w:r>
    </w:p>
    <w:p w:rsidR="008B15CC" w:rsidRPr="005A7AFC" w:rsidRDefault="008B15CC" w:rsidP="008B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5CC" w:rsidRPr="005A7AFC" w:rsidRDefault="008B15CC" w:rsidP="008B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По Указу Президента РФ В.В. Путина  реализуются Национальные проекты России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мы вошли в один из проектов «Культурная среда». 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ПСД на   капитальный ремонт сельских клубов.                                             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Староключевский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сельский клуб- 4246.0 тыс. руб. перенесен на  2025 год.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В течени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отчетного года </w:t>
      </w:r>
      <w:r>
        <w:rPr>
          <w:rFonts w:ascii="Times New Roman" w:hAnsi="Times New Roman" w:cs="Times New Roman"/>
          <w:sz w:val="28"/>
          <w:szCs w:val="28"/>
        </w:rPr>
        <w:t xml:space="preserve"> работниками культуры  проводились  многие </w:t>
      </w:r>
      <w:r w:rsidRPr="00A35626">
        <w:rPr>
          <w:rFonts w:ascii="Times New Roman" w:hAnsi="Times New Roman" w:cs="Times New Roman"/>
          <w:sz w:val="28"/>
          <w:szCs w:val="28"/>
        </w:rPr>
        <w:t xml:space="preserve">мероприятия ,  принимали участие в  районных культурно-массовых </w:t>
      </w:r>
      <w:r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8B15CC" w:rsidRPr="005A7AFC" w:rsidRDefault="008B15CC" w:rsidP="008B15CC">
      <w:pPr>
        <w:shd w:val="clear" w:color="auto" w:fill="FFFFFF"/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8B15CC" w:rsidRPr="005A7AFC" w:rsidRDefault="008B15CC" w:rsidP="008B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5CC" w:rsidRPr="005A7AFC" w:rsidRDefault="008B15CC" w:rsidP="008B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На территории поселения находится Окино-Ключевская СОШ, где обучается на дневном отделении -221 учащихся, в том числе - 5 ученика на домашнем обучении , 80 - ученика подвозят из соседних сел, что составляет определенные трудности по подвозу детей.                                                                                                                     В 2022 году из бюджета района было выделено -106.0 тыс. рублей.                             В этом году  на ремонт  из средств республиканского бюджета на развитие общественной инфраструктуры предусмотрено– 341480  рублей (135.0 скважина).                        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Детский сад «Ручеек» посещает -70 детей, работает 3 группы.   На приобретение мягкого инвентаря выделено с бюджета района 192.5 тыс. руб.</w:t>
      </w:r>
    </w:p>
    <w:p w:rsidR="008B15CC" w:rsidRPr="005A7AFC" w:rsidRDefault="008B15CC" w:rsidP="008B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На территории поселения находится Амбулатория врача общей практики  и другие социальные значимые объекты.                                                      </w:t>
      </w:r>
      <w:r w:rsidRPr="005A7AFC">
        <w:rPr>
          <w:rFonts w:ascii="Times New Roman" w:hAnsi="Times New Roman" w:cs="Times New Roman"/>
          <w:sz w:val="28"/>
          <w:szCs w:val="28"/>
        </w:rPr>
        <w:lastRenderedPageBreak/>
        <w:t>Градообразующим предприятием на территории поселения является ООО «Угольный разрез», где работают более 180 человек.</w:t>
      </w:r>
      <w:r w:rsidRPr="005A7AFC">
        <w:rPr>
          <w:rFonts w:ascii="Times New Roman" w:hAnsi="Times New Roman" w:cs="Times New Roman"/>
          <w:sz w:val="28"/>
          <w:szCs w:val="28"/>
        </w:rPr>
        <w:tab/>
      </w:r>
    </w:p>
    <w:p w:rsidR="008B15CC" w:rsidRPr="005A7AFC" w:rsidRDefault="008B15CC" w:rsidP="008B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Средний и малый бизнес представлен сетью магазинов, которые обслуживают жителей села товарами повседневного спроса,</w:t>
      </w:r>
      <w:r w:rsidRPr="00C14573">
        <w:rPr>
          <w:rFonts w:ascii="Times New Roman" w:hAnsi="Times New Roman" w:cs="Times New Roman"/>
          <w:sz w:val="28"/>
          <w:szCs w:val="28"/>
        </w:rPr>
        <w:t xml:space="preserve"> </w:t>
      </w:r>
      <w:r w:rsidRPr="005A7AFC">
        <w:rPr>
          <w:rFonts w:ascii="Times New Roman" w:hAnsi="Times New Roman" w:cs="Times New Roman"/>
          <w:sz w:val="28"/>
          <w:szCs w:val="28"/>
        </w:rPr>
        <w:t xml:space="preserve"> пилорам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AFC">
        <w:rPr>
          <w:rFonts w:ascii="Times New Roman" w:hAnsi="Times New Roman" w:cs="Times New Roman"/>
          <w:sz w:val="28"/>
          <w:szCs w:val="28"/>
        </w:rPr>
        <w:t xml:space="preserve"> пекарней, услугами грузовых перевозок, СТО, АЗС.</w:t>
      </w:r>
    </w:p>
    <w:p w:rsidR="008B15CC" w:rsidRPr="003071E3" w:rsidRDefault="008B15CC" w:rsidP="008B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3071E3" w:rsidRDefault="008B15CC" w:rsidP="008B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3">
        <w:rPr>
          <w:rFonts w:ascii="Times New Roman" w:hAnsi="Times New Roman" w:cs="Times New Roman"/>
          <w:sz w:val="28"/>
          <w:szCs w:val="28"/>
        </w:rPr>
        <w:t>Что касается  ЛПХ</w:t>
      </w:r>
      <w:proofErr w:type="gramStart"/>
      <w:r w:rsidRPr="003071E3">
        <w:rPr>
          <w:rFonts w:ascii="Times New Roman" w:hAnsi="Times New Roman" w:cs="Times New Roman"/>
          <w:sz w:val="28"/>
          <w:szCs w:val="28"/>
        </w:rPr>
        <w:t xml:space="preserve"> </w:t>
      </w:r>
      <w:r w:rsidRPr="00CC25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25BA">
        <w:rPr>
          <w:rFonts w:ascii="Times New Roman" w:hAnsi="Times New Roman" w:cs="Times New Roman"/>
          <w:sz w:val="28"/>
          <w:szCs w:val="28"/>
        </w:rPr>
        <w:t xml:space="preserve"> то</w:t>
      </w:r>
      <w:r w:rsidR="00CC25BA" w:rsidRPr="00CC25BA">
        <w:rPr>
          <w:rFonts w:ascii="Times New Roman" w:hAnsi="Times New Roman" w:cs="Times New Roman"/>
          <w:sz w:val="28"/>
          <w:szCs w:val="28"/>
        </w:rPr>
        <w:t xml:space="preserve"> </w:t>
      </w:r>
      <w:r w:rsidR="003071E3" w:rsidRPr="00CC25BA">
        <w:rPr>
          <w:rFonts w:ascii="Times New Roman" w:hAnsi="Times New Roman" w:cs="Times New Roman"/>
          <w:sz w:val="28"/>
          <w:szCs w:val="28"/>
        </w:rPr>
        <w:t xml:space="preserve">  из 56 дворов 31 содержат личные подсобные хозяйства.   В целом в частном секторе по состоянию на 01.01.2023 год содержится 421 гол КРС, 37 гол свиней, 244 гол овец и коз, 3 гол лошадей </w:t>
      </w:r>
      <w:r w:rsidR="00CC25BA">
        <w:rPr>
          <w:rFonts w:ascii="Times New Roman" w:hAnsi="Times New Roman" w:cs="Times New Roman"/>
          <w:sz w:val="28"/>
          <w:szCs w:val="28"/>
        </w:rPr>
        <w:t xml:space="preserve">КРС всех категорий </w:t>
      </w:r>
      <w:r w:rsidRPr="00307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CC" w:rsidRPr="003071E3" w:rsidRDefault="008B15CC" w:rsidP="008B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3">
        <w:rPr>
          <w:rFonts w:ascii="Times New Roman" w:hAnsi="Times New Roman" w:cs="Times New Roman"/>
          <w:sz w:val="28"/>
          <w:szCs w:val="28"/>
        </w:rPr>
        <w:t>Есть ЛПХ</w:t>
      </w:r>
      <w:proofErr w:type="gramStart"/>
      <w:r w:rsidRPr="003071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1E3">
        <w:rPr>
          <w:rFonts w:ascii="Times New Roman" w:hAnsi="Times New Roman" w:cs="Times New Roman"/>
          <w:sz w:val="28"/>
          <w:szCs w:val="28"/>
        </w:rPr>
        <w:t xml:space="preserve"> где содержится от 30 до 50 гол скота , есть ЛПХ, где содержится от 10  до 25 гол скота.</w:t>
      </w:r>
    </w:p>
    <w:p w:rsidR="008B15CC" w:rsidRPr="003071E3" w:rsidRDefault="008B15CC" w:rsidP="008B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1E3">
        <w:rPr>
          <w:rFonts w:ascii="Times New Roman" w:hAnsi="Times New Roman" w:cs="Times New Roman"/>
          <w:sz w:val="28"/>
          <w:szCs w:val="28"/>
        </w:rPr>
        <w:t xml:space="preserve">Выпас сельскохозяйственных животных </w:t>
      </w:r>
      <w:r w:rsidR="003071E3" w:rsidRPr="003071E3">
        <w:rPr>
          <w:rFonts w:ascii="Times New Roman" w:hAnsi="Times New Roman" w:cs="Times New Roman"/>
          <w:sz w:val="28"/>
          <w:szCs w:val="28"/>
        </w:rPr>
        <w:t xml:space="preserve">в частном секторе  в селе Старые Ключи </w:t>
      </w:r>
      <w:r w:rsidRPr="003071E3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3071E3" w:rsidRPr="003071E3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Pr="003071E3">
        <w:rPr>
          <w:rFonts w:ascii="Times New Roman" w:hAnsi="Times New Roman" w:cs="Times New Roman"/>
          <w:sz w:val="28"/>
          <w:szCs w:val="28"/>
        </w:rPr>
        <w:t xml:space="preserve">. </w:t>
      </w:r>
      <w:r w:rsidR="003071E3" w:rsidRPr="00CC25BA">
        <w:rPr>
          <w:rFonts w:ascii="Times New Roman" w:hAnsi="Times New Roman" w:cs="Times New Roman"/>
          <w:sz w:val="28"/>
          <w:szCs w:val="28"/>
        </w:rPr>
        <w:t>Следует заметить, что не все владельцы  сельскохозяйственных животных выпасают свой скот. Есть недобросовестные владельцы скота, которые не пасут животных</w:t>
      </w:r>
      <w:r w:rsidR="00036803">
        <w:rPr>
          <w:rFonts w:ascii="Times New Roman" w:hAnsi="Times New Roman" w:cs="Times New Roman"/>
          <w:sz w:val="28"/>
          <w:szCs w:val="28"/>
        </w:rPr>
        <w:t xml:space="preserve">. </w:t>
      </w:r>
      <w:r w:rsidR="003071E3" w:rsidRPr="003071E3">
        <w:rPr>
          <w:rFonts w:ascii="Times New Roman" w:hAnsi="Times New Roman" w:cs="Times New Roman"/>
          <w:sz w:val="28"/>
          <w:szCs w:val="28"/>
        </w:rPr>
        <w:t xml:space="preserve"> </w:t>
      </w:r>
      <w:r w:rsidRPr="003071E3">
        <w:rPr>
          <w:rFonts w:ascii="Times New Roman" w:hAnsi="Times New Roman" w:cs="Times New Roman"/>
          <w:sz w:val="28"/>
          <w:szCs w:val="28"/>
        </w:rPr>
        <w:t>Ветеринарного  врача нет.</w:t>
      </w:r>
      <w:r w:rsidR="0003680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71E3">
        <w:rPr>
          <w:rFonts w:ascii="Times New Roman" w:hAnsi="Times New Roman" w:cs="Times New Roman"/>
          <w:sz w:val="28"/>
          <w:szCs w:val="28"/>
        </w:rPr>
        <w:t xml:space="preserve"> Все мероприятия ветеринарная служба проводит  </w:t>
      </w:r>
      <w:proofErr w:type="gramStart"/>
      <w:r w:rsidRPr="003071E3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3071E3">
        <w:rPr>
          <w:rFonts w:ascii="Times New Roman" w:hAnsi="Times New Roman" w:cs="Times New Roman"/>
          <w:sz w:val="28"/>
          <w:szCs w:val="28"/>
        </w:rPr>
        <w:t xml:space="preserve"> профилактических и противоэпизоотических мероприятий с выезд</w:t>
      </w:r>
      <w:r w:rsidR="00036803">
        <w:rPr>
          <w:rFonts w:ascii="Times New Roman" w:hAnsi="Times New Roman" w:cs="Times New Roman"/>
          <w:sz w:val="28"/>
          <w:szCs w:val="28"/>
        </w:rPr>
        <w:t xml:space="preserve">ом в село, на дом.   </w:t>
      </w:r>
      <w:r w:rsidR="003071E3" w:rsidRPr="003071E3">
        <w:rPr>
          <w:rFonts w:ascii="Times New Roman" w:hAnsi="Times New Roman" w:cs="Times New Roman"/>
          <w:sz w:val="28"/>
          <w:szCs w:val="28"/>
        </w:rPr>
        <w:t xml:space="preserve"> </w:t>
      </w:r>
      <w:r w:rsidRPr="003071E3">
        <w:rPr>
          <w:rFonts w:ascii="Times New Roman" w:hAnsi="Times New Roman" w:cs="Times New Roman"/>
          <w:sz w:val="28"/>
          <w:szCs w:val="28"/>
        </w:rPr>
        <w:t xml:space="preserve"> </w:t>
      </w:r>
      <w:r w:rsidR="003071E3" w:rsidRPr="003071E3">
        <w:rPr>
          <w:rFonts w:ascii="Times New Roman" w:hAnsi="Times New Roman" w:cs="Times New Roman"/>
          <w:sz w:val="28"/>
          <w:szCs w:val="28"/>
        </w:rPr>
        <w:t>Р</w:t>
      </w:r>
      <w:r w:rsidRPr="003071E3">
        <w:rPr>
          <w:rFonts w:ascii="Times New Roman" w:hAnsi="Times New Roman" w:cs="Times New Roman"/>
          <w:sz w:val="28"/>
          <w:szCs w:val="28"/>
        </w:rPr>
        <w:t>аскол</w:t>
      </w:r>
      <w:r w:rsidR="003071E3" w:rsidRPr="003071E3">
        <w:rPr>
          <w:rFonts w:ascii="Times New Roman" w:hAnsi="Times New Roman" w:cs="Times New Roman"/>
          <w:sz w:val="28"/>
          <w:szCs w:val="28"/>
        </w:rPr>
        <w:t>ы сооружены</w:t>
      </w:r>
      <w:r w:rsidR="00CC25BA">
        <w:rPr>
          <w:rFonts w:ascii="Times New Roman" w:hAnsi="Times New Roman" w:cs="Times New Roman"/>
          <w:sz w:val="28"/>
          <w:szCs w:val="28"/>
        </w:rPr>
        <w:t>, в частном секторе у многих.</w:t>
      </w:r>
      <w:r w:rsidRPr="00307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5BA" w:rsidRDefault="00CC25BA" w:rsidP="00CC25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5BA" w:rsidRPr="005A7AFC" w:rsidRDefault="00CC25BA" w:rsidP="00CC25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В этом году Перевалов И.В. подал заявку на конкурс по отбору проектов на получение гранта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  на развитие ЛПХ - 5.0  млн. рублей.</w:t>
      </w:r>
    </w:p>
    <w:p w:rsidR="003071E3" w:rsidRPr="005A7AFC" w:rsidRDefault="003071E3" w:rsidP="008B15C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МО-СП «Окино-Ключев</w:t>
      </w:r>
      <w:r>
        <w:rPr>
          <w:rFonts w:ascii="Times New Roman" w:hAnsi="Times New Roman" w:cs="Times New Roman"/>
          <w:sz w:val="28"/>
          <w:szCs w:val="28"/>
        </w:rPr>
        <w:t xml:space="preserve">ское» несколько лет работало </w:t>
      </w:r>
      <w:r w:rsidRPr="005A7AFC">
        <w:rPr>
          <w:rFonts w:ascii="Times New Roman" w:hAnsi="Times New Roman" w:cs="Times New Roman"/>
          <w:sz w:val="28"/>
          <w:szCs w:val="28"/>
        </w:rPr>
        <w:t xml:space="preserve"> с отделом социальной защиты населения  по программе «Буренка». За весь период действия данной программы наши семьи получили – 10 гол. КРС. Сейчас данная программа исчерпала себя, но пришли другие направления поддержки населения.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Социальный контракт на организацию собственного дела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7AFC">
        <w:rPr>
          <w:rFonts w:ascii="Times New Roman" w:hAnsi="Times New Roman" w:cs="Times New Roman"/>
          <w:sz w:val="28"/>
          <w:szCs w:val="28"/>
        </w:rPr>
        <w:t xml:space="preserve"> бизнес план «Маникюр и педикюр» - 350.0 тыс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По линии Центра занятости населения  Программа  «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A7AFC">
        <w:rPr>
          <w:rFonts w:ascii="Times New Roman" w:hAnsi="Times New Roman" w:cs="Times New Roman"/>
          <w:sz w:val="28"/>
          <w:szCs w:val="28"/>
        </w:rPr>
        <w:t xml:space="preserve"> бизнес план «Производство кон</w:t>
      </w:r>
      <w:r>
        <w:rPr>
          <w:rFonts w:ascii="Times New Roman" w:hAnsi="Times New Roman" w:cs="Times New Roman"/>
          <w:sz w:val="28"/>
          <w:szCs w:val="28"/>
        </w:rPr>
        <w:t>дитерских изделий» -</w:t>
      </w:r>
      <w:r w:rsidRPr="005A7AFC">
        <w:rPr>
          <w:rFonts w:ascii="Times New Roman" w:hAnsi="Times New Roman" w:cs="Times New Roman"/>
          <w:sz w:val="28"/>
          <w:szCs w:val="28"/>
        </w:rPr>
        <w:t xml:space="preserve">  127.0 тыс</w:t>
      </w:r>
      <w:r>
        <w:rPr>
          <w:rFonts w:ascii="Times New Roman" w:hAnsi="Times New Roman" w:cs="Times New Roman"/>
          <w:sz w:val="28"/>
          <w:szCs w:val="28"/>
        </w:rPr>
        <w:t>. руб.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Ежегодно МО «Бичурский район» проводит форум «Молодежных инициатив» проекты экономического и социального направления.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 мы подготовили социальный проект  «Студия звука видео  записи» на сумму 710.5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олучили поддержку в сумме 90.0 тыс.руб. Руководитель Разуваев Н.Г.</w:t>
      </w:r>
    </w:p>
    <w:p w:rsidR="008B15CC" w:rsidRPr="006112A8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A8">
        <w:rPr>
          <w:rFonts w:ascii="Times New Roman" w:hAnsi="Times New Roman" w:cs="Times New Roman"/>
          <w:sz w:val="28"/>
          <w:szCs w:val="28"/>
        </w:rPr>
        <w:t xml:space="preserve">В 2023 году  </w:t>
      </w:r>
      <w:proofErr w:type="gramStart"/>
      <w:r w:rsidRPr="006112A8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Pr="006112A8">
        <w:rPr>
          <w:rFonts w:ascii="Times New Roman" w:hAnsi="Times New Roman" w:cs="Times New Roman"/>
          <w:sz w:val="28"/>
          <w:szCs w:val="28"/>
        </w:rPr>
        <w:t xml:space="preserve"> на два проекта: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A8">
        <w:rPr>
          <w:rFonts w:ascii="Times New Roman" w:hAnsi="Times New Roman" w:cs="Times New Roman"/>
          <w:sz w:val="28"/>
          <w:szCs w:val="28"/>
        </w:rPr>
        <w:t>- социальный проект «Новое идеи и возможности  сельского клуба» на сумму</w:t>
      </w:r>
      <w:r>
        <w:rPr>
          <w:rFonts w:ascii="Times New Roman" w:hAnsi="Times New Roman" w:cs="Times New Roman"/>
          <w:sz w:val="28"/>
          <w:szCs w:val="28"/>
        </w:rPr>
        <w:t xml:space="preserve"> 153.9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 Руководитель проекта Разуваев Н.Г.</w:t>
      </w:r>
    </w:p>
    <w:p w:rsidR="006F0701" w:rsidRDefault="006F0701" w:rsidP="006F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649">
        <w:rPr>
          <w:rFonts w:ascii="Times New Roman" w:hAnsi="Times New Roman" w:cs="Times New Roman"/>
          <w:sz w:val="28"/>
          <w:szCs w:val="28"/>
        </w:rPr>
        <w:t>экономический проект «Развитие Автосервиса» на сумму</w:t>
      </w:r>
      <w:r>
        <w:rPr>
          <w:rFonts w:ascii="Times New Roman" w:hAnsi="Times New Roman" w:cs="Times New Roman"/>
          <w:sz w:val="28"/>
          <w:szCs w:val="28"/>
        </w:rPr>
        <w:t xml:space="preserve">  453.0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6F0701" w:rsidRDefault="006F0701" w:rsidP="006F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Разуваев А.К.</w:t>
      </w:r>
    </w:p>
    <w:p w:rsidR="006F0701" w:rsidRPr="005A7AFC" w:rsidRDefault="006F0701" w:rsidP="006F0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746599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599">
        <w:rPr>
          <w:rFonts w:ascii="Times New Roman" w:hAnsi="Times New Roman" w:cs="Times New Roman"/>
          <w:sz w:val="28"/>
          <w:szCs w:val="28"/>
        </w:rPr>
        <w:lastRenderedPageBreak/>
        <w:t xml:space="preserve">В МО-СП «Окино-Ключевское» разработаны программы: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 приоритетных направлений</w:t>
      </w:r>
      <w:r w:rsidRPr="00746599">
        <w:rPr>
          <w:rFonts w:ascii="Times New Roman" w:hAnsi="Times New Roman" w:cs="Times New Roman"/>
          <w:sz w:val="28"/>
          <w:szCs w:val="28"/>
        </w:rPr>
        <w:t xml:space="preserve"> развития  МО-СП «Окино-Ключевское» на 2016-2030;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599">
        <w:rPr>
          <w:rFonts w:ascii="Times New Roman" w:hAnsi="Times New Roman" w:cs="Times New Roman"/>
          <w:sz w:val="28"/>
          <w:szCs w:val="28"/>
        </w:rPr>
        <w:t>- Муниципальная Программа комплексного  развития социальной инфраструктуры   Муниципального образования – сельское поселение «Окино-Ключевское»  Бичурского района Республики Бурятия на  2017 – 2030 гг.»»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12A8">
        <w:rPr>
          <w:rFonts w:ascii="Times New Roman" w:hAnsi="Times New Roman" w:cs="Times New Roman"/>
          <w:sz w:val="28"/>
          <w:szCs w:val="28"/>
        </w:rPr>
        <w:t>Работает Федеральная целевая  программа «Устойчивое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Государственная программа Республики Бурятия «Комплексное развитие сельских территорий Республики Бурятия»</w:t>
      </w:r>
    </w:p>
    <w:p w:rsidR="008B15CC" w:rsidRDefault="00CC25BA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КРСТ два года получали  финансирование….</w:t>
      </w:r>
    </w:p>
    <w:p w:rsidR="00CC25BA" w:rsidRDefault="00CC25BA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 по программе КРСТ подготовлены проекты  2024 год -1.9 млн. рублей , 2025год - 4.0 млн. рублей , 2026год- 600.0 тыс. рублей.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«Освещение ул. Ленина с. Окино-Ключи» на 2.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руб. Финансирования нет в 2022 году.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Работает Федеральная целевая  программа «Жилище», подпрограмма «Государственная поддержка граждан, нуждающихся в улучшении жилищных условий в Республике Бурятия» предоставление государственной финансовой помощи молодым специалистам, молодым  семьям.                                                       </w:t>
      </w: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</w:t>
      </w:r>
      <w:r w:rsidRPr="008B15CC">
        <w:rPr>
          <w:rFonts w:ascii="Times New Roman" w:hAnsi="Times New Roman" w:cs="Times New Roman"/>
          <w:sz w:val="28"/>
          <w:szCs w:val="28"/>
        </w:rPr>
        <w:t>На учет поставлено 12 человек в качестве нуждающихся в улучшении жилищных условий. В том числе 2  человека, как участник боевых действий, 3 семьи программа «Молодая семья», 4 - семьи  по Закону РБ №115.                             Дети инвалиды-3.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По Закону Республики Бурятия за № 115-/// от 16 октября </w:t>
      </w:r>
      <w:smartTag w:uri="urn:schemas-microsoft-com:office:smarttags" w:element="metricconverter">
        <w:smartTagPr>
          <w:attr w:name="ProductID" w:val="2002 г"/>
        </w:smartTagPr>
        <w:r w:rsidRPr="005A7AFC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5A7AFC">
        <w:rPr>
          <w:rFonts w:ascii="Times New Roman" w:hAnsi="Times New Roman" w:cs="Times New Roman"/>
          <w:sz w:val="28"/>
          <w:szCs w:val="28"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 и Закона Республики Бурятия от 07 сентября 2007 года за №2455-/// «О порядке и нормативах заготовки гражданами древесины для собственных нужд» земельные участки для строительства индивидуального жилого дома предоставляются на территории Бичурского района.</w:t>
      </w:r>
      <w:proofErr w:type="gramEnd"/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Четыре  семьи получили сертификаты на улучшение жилищных условий</w:t>
      </w: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Ввод жилья за 2022 год составил 0 квадратных метров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В МО-СП «Окино-Ключевское» в 2022  году проводились проверки разными надзорными органами по исполнению полномочий предусмотренных 131 </w:t>
      </w:r>
      <w:r w:rsidRPr="005A7AFC">
        <w:rPr>
          <w:rFonts w:ascii="Times New Roman" w:hAnsi="Times New Roman" w:cs="Times New Roman"/>
          <w:sz w:val="28"/>
          <w:szCs w:val="28"/>
        </w:rPr>
        <w:lastRenderedPageBreak/>
        <w:t>Федеральным законом, которые в принципе не подкреплены финансовыми средствами.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* О МВД России по Бичурскому району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о проведении мероприятий по уничтожению очагов произрастания дикорастущей конопли);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*Контрольно-счетная палата МО «Бичурский район»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* </w:t>
      </w:r>
      <w:r w:rsidRPr="005A7AFC">
        <w:rPr>
          <w:rFonts w:ascii="Times New Roman" w:hAnsi="Times New Roman" w:cs="Times New Roman"/>
          <w:color w:val="33210F"/>
          <w:sz w:val="28"/>
          <w:szCs w:val="28"/>
        </w:rPr>
        <w:t xml:space="preserve">Внеплановая проверка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по целевому использованию земель сельскохозяйственного назначения. По </w:t>
      </w:r>
      <w:r w:rsidRPr="005A7AFC">
        <w:rPr>
          <w:rFonts w:ascii="Times New Roman" w:hAnsi="Times New Roman" w:cs="Times New Roman"/>
          <w:color w:val="33210F"/>
          <w:sz w:val="28"/>
          <w:szCs w:val="28"/>
        </w:rPr>
        <w:t xml:space="preserve"> окончанию проверки  в отношении  СП «Окино-Ключевское» вынесено постановление о привлечении СП</w:t>
      </w:r>
      <w:proofErr w:type="gramStart"/>
      <w:r w:rsidRPr="005A7AFC">
        <w:rPr>
          <w:rFonts w:ascii="Times New Roman" w:hAnsi="Times New Roman" w:cs="Times New Roman"/>
          <w:color w:val="33210F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color w:val="33210F"/>
          <w:sz w:val="28"/>
          <w:szCs w:val="28"/>
        </w:rPr>
        <w:t xml:space="preserve"> как юр лица к административной ответственности по ч.2 ст. 8.7 </w:t>
      </w:r>
      <w:proofErr w:type="spellStart"/>
      <w:r w:rsidRPr="005A7AFC">
        <w:rPr>
          <w:rFonts w:ascii="Times New Roman" w:hAnsi="Times New Roman" w:cs="Times New Roman"/>
          <w:color w:val="33210F"/>
          <w:sz w:val="28"/>
          <w:szCs w:val="28"/>
        </w:rPr>
        <w:t>КоАп</w:t>
      </w:r>
      <w:proofErr w:type="spellEnd"/>
      <w:r w:rsidRPr="005A7AFC">
        <w:rPr>
          <w:rFonts w:ascii="Times New Roman" w:hAnsi="Times New Roman" w:cs="Times New Roman"/>
          <w:color w:val="33210F"/>
          <w:sz w:val="28"/>
          <w:szCs w:val="28"/>
        </w:rPr>
        <w:t xml:space="preserve"> РФ ( штраф  от 400 до 700 тыс. руб.)</w:t>
      </w:r>
      <w:r w:rsidRPr="005A7AFC">
        <w:rPr>
          <w:rFonts w:ascii="Times New Roman" w:hAnsi="Times New Roman" w:cs="Times New Roman"/>
          <w:sz w:val="28"/>
          <w:szCs w:val="28"/>
        </w:rPr>
        <w:t xml:space="preserve"> вынесено предписание по ликвидации свалки до 1 июня 2022 года . Выплачен штраф 200.0 тыс.рублей, свалка ликвидирована.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На территории поселения проживает:                                                                                                                                       Тружеников тыла или участников трудового фронта - 3 человек;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Дети войны -33 человека</w:t>
      </w:r>
      <w:r w:rsidR="00036803">
        <w:rPr>
          <w:rFonts w:ascii="Times New Roman" w:hAnsi="Times New Roman" w:cs="Times New Roman"/>
          <w:sz w:val="28"/>
          <w:szCs w:val="28"/>
        </w:rPr>
        <w:t xml:space="preserve"> (1 чел Старые Ключи)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Ветеранов Труда – 49 человек; </w:t>
      </w:r>
      <w:r w:rsidR="00036803">
        <w:rPr>
          <w:rFonts w:ascii="Times New Roman" w:hAnsi="Times New Roman" w:cs="Times New Roman"/>
          <w:sz w:val="28"/>
          <w:szCs w:val="28"/>
        </w:rPr>
        <w:t>(3 человека Старые Ключи)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Приемных семей - 1</w:t>
      </w:r>
    </w:p>
    <w:p w:rsidR="008B15CC" w:rsidRPr="005A7AFC" w:rsidRDefault="00CC25BA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Опекуны – 3</w:t>
      </w: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Дети - инвалиды -8 человек</w:t>
      </w: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BA">
        <w:rPr>
          <w:rFonts w:ascii="Times New Roman" w:hAnsi="Times New Roman" w:cs="Times New Roman"/>
          <w:sz w:val="28"/>
          <w:szCs w:val="28"/>
        </w:rPr>
        <w:t xml:space="preserve">Многодетных семей – 25, где воспитывается </w:t>
      </w:r>
      <w:r w:rsidR="00036803" w:rsidRPr="00CC25BA">
        <w:rPr>
          <w:rFonts w:ascii="Times New Roman" w:hAnsi="Times New Roman" w:cs="Times New Roman"/>
          <w:sz w:val="28"/>
          <w:szCs w:val="28"/>
        </w:rPr>
        <w:t>–</w:t>
      </w:r>
      <w:r w:rsidR="00F13D56" w:rsidRPr="00CC25BA">
        <w:rPr>
          <w:rFonts w:ascii="Times New Roman" w:hAnsi="Times New Roman" w:cs="Times New Roman"/>
          <w:sz w:val="28"/>
          <w:szCs w:val="28"/>
        </w:rPr>
        <w:t>81</w:t>
      </w:r>
      <w:r w:rsidRPr="00CC25BA">
        <w:rPr>
          <w:rFonts w:ascii="Times New Roman" w:hAnsi="Times New Roman" w:cs="Times New Roman"/>
          <w:sz w:val="28"/>
          <w:szCs w:val="28"/>
        </w:rPr>
        <w:t xml:space="preserve"> </w:t>
      </w:r>
      <w:r w:rsidR="00F13D56">
        <w:rPr>
          <w:rFonts w:ascii="Times New Roman" w:hAnsi="Times New Roman" w:cs="Times New Roman"/>
          <w:sz w:val="28"/>
          <w:szCs w:val="28"/>
        </w:rPr>
        <w:t>ребенок</w:t>
      </w:r>
      <w:r w:rsidR="000368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8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36803">
        <w:rPr>
          <w:rFonts w:ascii="Times New Roman" w:hAnsi="Times New Roman" w:cs="Times New Roman"/>
          <w:sz w:val="28"/>
          <w:szCs w:val="28"/>
        </w:rPr>
        <w:t>8 семей с. Старые Ключи</w:t>
      </w:r>
      <w:r w:rsidR="00CC25BA">
        <w:rPr>
          <w:rFonts w:ascii="Times New Roman" w:hAnsi="Times New Roman" w:cs="Times New Roman"/>
          <w:sz w:val="28"/>
          <w:szCs w:val="28"/>
        </w:rPr>
        <w:t xml:space="preserve"> -27 детей</w:t>
      </w:r>
      <w:r w:rsidR="00036803">
        <w:rPr>
          <w:rFonts w:ascii="Times New Roman" w:hAnsi="Times New Roman" w:cs="Times New Roman"/>
          <w:sz w:val="28"/>
          <w:szCs w:val="28"/>
        </w:rPr>
        <w:t>)</w:t>
      </w:r>
    </w:p>
    <w:p w:rsidR="00CC25BA" w:rsidRPr="005A7AFC" w:rsidRDefault="00CC25BA" w:rsidP="00CC2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Участников боевых действий –11 человек;</w:t>
      </w:r>
      <w:r>
        <w:rPr>
          <w:rFonts w:ascii="Times New Roman" w:hAnsi="Times New Roman" w:cs="Times New Roman"/>
          <w:sz w:val="28"/>
          <w:szCs w:val="28"/>
        </w:rPr>
        <w:t xml:space="preserve"> (4 человека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Старые Ключи)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5BA" w:rsidRDefault="008B15CC" w:rsidP="00CC2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</w:t>
      </w:r>
      <w:r w:rsidRPr="00CC25BA">
        <w:rPr>
          <w:rFonts w:ascii="Times New Roman" w:hAnsi="Times New Roman" w:cs="Times New Roman"/>
          <w:sz w:val="28"/>
          <w:szCs w:val="28"/>
        </w:rPr>
        <w:t xml:space="preserve">В связи  со специальной военной </w:t>
      </w:r>
      <w:r w:rsidR="00CC25BA" w:rsidRPr="00CC25BA">
        <w:rPr>
          <w:rFonts w:ascii="Times New Roman" w:hAnsi="Times New Roman" w:cs="Times New Roman"/>
          <w:sz w:val="28"/>
          <w:szCs w:val="28"/>
        </w:rPr>
        <w:t xml:space="preserve">операцией на Украине   2022 </w:t>
      </w:r>
      <w:r w:rsidRPr="00CC25BA">
        <w:rPr>
          <w:rFonts w:ascii="Times New Roman" w:hAnsi="Times New Roman" w:cs="Times New Roman"/>
          <w:sz w:val="28"/>
          <w:szCs w:val="28"/>
        </w:rPr>
        <w:t xml:space="preserve"> стал не простым</w:t>
      </w:r>
      <w:r w:rsidR="00CC25BA" w:rsidRPr="00CC25BA">
        <w:rPr>
          <w:rFonts w:ascii="Times New Roman" w:hAnsi="Times New Roman" w:cs="Times New Roman"/>
          <w:sz w:val="28"/>
          <w:szCs w:val="28"/>
        </w:rPr>
        <w:t>. Тяжелым годом для всех</w:t>
      </w:r>
      <w:proofErr w:type="gramStart"/>
      <w:r w:rsidR="00CC25BA" w:rsidRPr="00CC25BA">
        <w:rPr>
          <w:rFonts w:ascii="Times New Roman" w:hAnsi="Times New Roman" w:cs="Times New Roman"/>
          <w:sz w:val="28"/>
          <w:szCs w:val="28"/>
        </w:rPr>
        <w:t xml:space="preserve"> </w:t>
      </w:r>
      <w:r w:rsidRPr="00CC25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803" w:rsidRDefault="007A639A" w:rsidP="00CC2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CC25BA" w:rsidRPr="00CC25BA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CC25BA" w:rsidRPr="00CC25BA">
        <w:rPr>
          <w:rFonts w:ascii="Times New Roman" w:hAnsi="Times New Roman" w:cs="Times New Roman"/>
          <w:sz w:val="28"/>
          <w:szCs w:val="28"/>
        </w:rPr>
        <w:t xml:space="preserve">-  </w:t>
      </w:r>
      <w:r w:rsidR="005E6326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военнообязанных</w:t>
      </w:r>
      <w:r w:rsidR="00CC25BA" w:rsidRPr="00CC25BA">
        <w:rPr>
          <w:rFonts w:ascii="Times New Roman" w:hAnsi="Times New Roman" w:cs="Times New Roman"/>
          <w:sz w:val="28"/>
          <w:szCs w:val="28"/>
        </w:rPr>
        <w:t xml:space="preserve">   из </w:t>
      </w:r>
      <w:r>
        <w:rPr>
          <w:rFonts w:ascii="Times New Roman" w:hAnsi="Times New Roman" w:cs="Times New Roman"/>
          <w:sz w:val="28"/>
          <w:szCs w:val="28"/>
        </w:rPr>
        <w:t xml:space="preserve">которых - </w:t>
      </w:r>
      <w:r w:rsidR="005E6326">
        <w:rPr>
          <w:rFonts w:ascii="Times New Roman" w:hAnsi="Times New Roman" w:cs="Times New Roman"/>
          <w:sz w:val="28"/>
          <w:szCs w:val="28"/>
        </w:rPr>
        <w:t>20</w:t>
      </w:r>
      <w:r w:rsidR="00CC25BA" w:rsidRPr="00CC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военнослужащих мобилизованные, </w:t>
      </w:r>
      <w:r w:rsidR="005E632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военнослужащих </w:t>
      </w:r>
      <w:r w:rsidR="00CC25BA" w:rsidRPr="00CC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контрактников</w:t>
      </w:r>
      <w:r w:rsidR="00CC25BA" w:rsidRPr="00CC25BA">
        <w:rPr>
          <w:rFonts w:ascii="Times New Roman" w:hAnsi="Times New Roman" w:cs="Times New Roman"/>
          <w:sz w:val="28"/>
          <w:szCs w:val="28"/>
        </w:rPr>
        <w:t xml:space="preserve">  и 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CC25BA" w:rsidRPr="00CC25BA">
        <w:rPr>
          <w:rFonts w:ascii="Times New Roman" w:hAnsi="Times New Roman" w:cs="Times New Roman"/>
          <w:sz w:val="28"/>
          <w:szCs w:val="28"/>
        </w:rPr>
        <w:t>добро</w:t>
      </w:r>
      <w:r>
        <w:rPr>
          <w:rFonts w:ascii="Times New Roman" w:hAnsi="Times New Roman" w:cs="Times New Roman"/>
          <w:sz w:val="28"/>
          <w:szCs w:val="28"/>
        </w:rPr>
        <w:t xml:space="preserve">вольца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 все зарегистрированы</w:t>
      </w:r>
      <w:r w:rsidR="00036803" w:rsidRPr="00CC25BA">
        <w:rPr>
          <w:rFonts w:ascii="Times New Roman" w:hAnsi="Times New Roman" w:cs="Times New Roman"/>
          <w:sz w:val="28"/>
          <w:szCs w:val="28"/>
        </w:rPr>
        <w:t xml:space="preserve"> в поселении)-</w:t>
      </w:r>
      <w:r w:rsidR="005E6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803" w:rsidRPr="00CC25BA">
        <w:rPr>
          <w:rFonts w:ascii="Times New Roman" w:hAnsi="Times New Roman" w:cs="Times New Roman"/>
          <w:sz w:val="28"/>
          <w:szCs w:val="28"/>
        </w:rPr>
        <w:t>староключевцев</w:t>
      </w:r>
      <w:proofErr w:type="spellEnd"/>
      <w:r w:rsidR="005E6326">
        <w:rPr>
          <w:rFonts w:ascii="Times New Roman" w:hAnsi="Times New Roman" w:cs="Times New Roman"/>
          <w:sz w:val="28"/>
          <w:szCs w:val="28"/>
        </w:rPr>
        <w:t xml:space="preserve"> – 10 из них 5 военнообязанных  мобилизованных, 2 контрактника, 3 добровольцы.</w:t>
      </w:r>
    </w:p>
    <w:p w:rsidR="008B15CC" w:rsidRDefault="005E6326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Жители села  не остаются в стороне 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помогают,  собрано </w:t>
      </w:r>
      <w:r w:rsidR="00AC1963">
        <w:rPr>
          <w:rFonts w:ascii="Times New Roman" w:hAnsi="Times New Roman" w:cs="Times New Roman"/>
          <w:sz w:val="28"/>
          <w:szCs w:val="28"/>
        </w:rPr>
        <w:t>теплые вещи и денежные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AC19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17.7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рублей, на </w:t>
      </w:r>
      <w:r w:rsidR="00AC1963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приобретены и оправлены вещи, медикаменты</w:t>
      </w:r>
      <w:r w:rsidR="00AC1963">
        <w:rPr>
          <w:rFonts w:ascii="Times New Roman" w:hAnsi="Times New Roman" w:cs="Times New Roman"/>
          <w:sz w:val="28"/>
          <w:szCs w:val="28"/>
        </w:rPr>
        <w:t xml:space="preserve">. Посылки были переданы через </w:t>
      </w:r>
      <w:proofErr w:type="spellStart"/>
      <w:r w:rsidR="00AC1963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AC196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В данное время идет подготовительная  работа по закупке   необходимых материалов </w:t>
      </w:r>
      <w:proofErr w:type="gramStart"/>
      <w:r w:rsidR="00AC196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C1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963">
        <w:rPr>
          <w:rFonts w:ascii="Times New Roman" w:hAnsi="Times New Roman" w:cs="Times New Roman"/>
          <w:sz w:val="28"/>
          <w:szCs w:val="28"/>
        </w:rPr>
        <w:t>изготовление</w:t>
      </w:r>
      <w:proofErr w:type="gramEnd"/>
      <w:r w:rsidR="00AC1963">
        <w:rPr>
          <w:rFonts w:ascii="Times New Roman" w:hAnsi="Times New Roman" w:cs="Times New Roman"/>
          <w:sz w:val="28"/>
          <w:szCs w:val="28"/>
        </w:rPr>
        <w:t xml:space="preserve"> блиндажных свечей. (Собрано  11005 </w:t>
      </w:r>
      <w:proofErr w:type="spellStart"/>
      <w:r w:rsidR="00AC196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C1963">
        <w:rPr>
          <w:rFonts w:ascii="Times New Roman" w:hAnsi="Times New Roman" w:cs="Times New Roman"/>
          <w:sz w:val="28"/>
          <w:szCs w:val="28"/>
        </w:rPr>
        <w:t>)</w:t>
      </w:r>
    </w:p>
    <w:p w:rsidR="00AC1963" w:rsidRPr="005A7AFC" w:rsidRDefault="00AC1963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Численность муниципальных служащих составляет – 2.0 ставки и 0.4 ставки специалист ВУС. 1 ставка выборного должностного лица (глава), 2.0 ставки специалисты.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5A7A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главы 54.0, специалиста 27.0, муниципального служ</w:t>
      </w:r>
      <w:r>
        <w:rPr>
          <w:rFonts w:ascii="Times New Roman" w:hAnsi="Times New Roman" w:cs="Times New Roman"/>
          <w:sz w:val="28"/>
          <w:szCs w:val="28"/>
        </w:rPr>
        <w:t>ащего</w:t>
      </w:r>
      <w:r w:rsidRPr="005A7AFC">
        <w:rPr>
          <w:rFonts w:ascii="Times New Roman" w:hAnsi="Times New Roman" w:cs="Times New Roman"/>
          <w:sz w:val="28"/>
          <w:szCs w:val="28"/>
        </w:rPr>
        <w:t xml:space="preserve"> 26.0.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В здании администрации требуется косметический ремонт.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Работает Совет депутатов, Совет ветеранов.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ДНД.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6C3F67" w:rsidRDefault="008B15CC" w:rsidP="008B1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3F67">
        <w:rPr>
          <w:rFonts w:ascii="Times New Roman" w:hAnsi="Times New Roman" w:cs="Times New Roman"/>
          <w:b/>
          <w:sz w:val="28"/>
          <w:szCs w:val="28"/>
        </w:rPr>
        <w:t>На ряду</w:t>
      </w:r>
      <w:proofErr w:type="gramEnd"/>
      <w:r w:rsidRPr="006C3F67">
        <w:rPr>
          <w:rFonts w:ascii="Times New Roman" w:hAnsi="Times New Roman" w:cs="Times New Roman"/>
          <w:b/>
          <w:sz w:val="28"/>
          <w:szCs w:val="28"/>
        </w:rPr>
        <w:t xml:space="preserve"> с положительными моментами остаются и проблемные вопросы: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lastRenderedPageBreak/>
        <w:t xml:space="preserve"> - Благоустройство;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- Безопасность жизнедеятельности;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- водоснабжение.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Исполнение  полномочий отнесены к вопросам местного значения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Федерального закона  131-ФЗ «Об общих принципах организации местного самоуправления в Российской Федерации»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A7AFC">
        <w:rPr>
          <w:rFonts w:ascii="Times New Roman" w:hAnsi="Times New Roman" w:cs="Times New Roman"/>
          <w:b/>
          <w:sz w:val="28"/>
          <w:szCs w:val="28"/>
        </w:rPr>
        <w:t xml:space="preserve">Водоснабжение </w:t>
      </w:r>
    </w:p>
    <w:p w:rsidR="006C3F67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На территории сельского поселения – шесть действующих скважины и две скважины ХТО</w:t>
      </w:r>
      <w:r w:rsidR="005217CA">
        <w:rPr>
          <w:rFonts w:ascii="Times New Roman" w:hAnsi="Times New Roman" w:cs="Times New Roman"/>
          <w:sz w:val="28"/>
          <w:szCs w:val="28"/>
        </w:rPr>
        <w:t xml:space="preserve"> </w:t>
      </w:r>
      <w:r w:rsidR="006C3F67">
        <w:rPr>
          <w:rFonts w:ascii="Times New Roman" w:hAnsi="Times New Roman" w:cs="Times New Roman"/>
          <w:sz w:val="28"/>
          <w:szCs w:val="28"/>
        </w:rPr>
        <w:t xml:space="preserve">в том числе 2 скважины в  </w:t>
      </w:r>
      <w:proofErr w:type="gramStart"/>
      <w:r w:rsidR="006C3F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3F67">
        <w:rPr>
          <w:rFonts w:ascii="Times New Roman" w:hAnsi="Times New Roman" w:cs="Times New Roman"/>
          <w:sz w:val="28"/>
          <w:szCs w:val="28"/>
        </w:rPr>
        <w:t>. Старые Ключи, действует летний водовод</w:t>
      </w:r>
      <w:r w:rsidRPr="005A7AFC">
        <w:rPr>
          <w:rFonts w:ascii="Times New Roman" w:hAnsi="Times New Roman" w:cs="Times New Roman"/>
          <w:sz w:val="28"/>
          <w:szCs w:val="28"/>
        </w:rPr>
        <w:t xml:space="preserve">, плюс открытый источник «Аршан».  </w:t>
      </w:r>
      <w:r w:rsidR="005217CA">
        <w:rPr>
          <w:rFonts w:ascii="Times New Roman" w:hAnsi="Times New Roman" w:cs="Times New Roman"/>
          <w:sz w:val="28"/>
          <w:szCs w:val="28"/>
        </w:rPr>
        <w:t>Поливные трубы  требуют замены, емкости на водоводе.</w:t>
      </w:r>
      <w:r w:rsidRPr="005A7AF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Договор   на осуществление производственного контроля качества воды  в 2022 году заключен на 41.6 тыс. рублей</w:t>
      </w:r>
      <w:r w:rsidR="006F0701">
        <w:rPr>
          <w:rFonts w:ascii="Times New Roman" w:hAnsi="Times New Roman" w:cs="Times New Roman"/>
          <w:sz w:val="28"/>
          <w:szCs w:val="28"/>
        </w:rPr>
        <w:t>.</w:t>
      </w:r>
      <w:r w:rsidRPr="005A7AFC">
        <w:rPr>
          <w:rFonts w:ascii="Times New Roman" w:hAnsi="Times New Roman" w:cs="Times New Roman"/>
          <w:sz w:val="28"/>
          <w:szCs w:val="28"/>
        </w:rPr>
        <w:t xml:space="preserve"> А вот  41.6 </w:t>
      </w:r>
      <w:proofErr w:type="spellStart"/>
      <w:proofErr w:type="gramStart"/>
      <w:r w:rsidRPr="005A7AF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рублей на 2023- 67.1 тыс.рублей.. Удельный вес населения обеспеченного качественной питьевой водой - 70% - 3 место среди поселений.                                                                                         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A7AFC">
        <w:rPr>
          <w:rFonts w:ascii="Times New Roman" w:hAnsi="Times New Roman" w:cs="Times New Roman"/>
          <w:b/>
          <w:sz w:val="28"/>
          <w:szCs w:val="28"/>
        </w:rPr>
        <w:t xml:space="preserve">Благоустройство                                                                                                           </w:t>
      </w: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2022 году </w:t>
      </w:r>
      <w:r w:rsidRPr="005A7AFC">
        <w:rPr>
          <w:rFonts w:ascii="Times New Roman" w:hAnsi="Times New Roman" w:cs="Times New Roman"/>
          <w:sz w:val="28"/>
          <w:szCs w:val="28"/>
        </w:rPr>
        <w:t xml:space="preserve">  по проекту «1000 дворов» получили </w:t>
      </w:r>
      <w:r>
        <w:rPr>
          <w:rFonts w:ascii="Times New Roman" w:hAnsi="Times New Roman" w:cs="Times New Roman"/>
          <w:sz w:val="28"/>
          <w:szCs w:val="28"/>
        </w:rPr>
        <w:t xml:space="preserve"> поддержку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7AFC">
        <w:rPr>
          <w:rFonts w:ascii="Times New Roman" w:hAnsi="Times New Roman" w:cs="Times New Roman"/>
          <w:sz w:val="28"/>
          <w:szCs w:val="28"/>
        </w:rPr>
        <w:t>денежные средства  1979,8 тыс.руб. Сооружена хорошая детская площадка «Веселая радуга»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  В 2022 году  из средств республиканского бюджета на развитие общественной инфраструктуры сельскому поселению не выделялись.</w:t>
      </w: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На 2023 год предусмотрено 100.0 рублей на устройство канализации в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Окино-Ключевском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сельском клубе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В 2022г как и в предыдущие годы продолжили свою работу 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>, в конкурсе приняли участи</w:t>
      </w:r>
      <w:r w:rsidR="006C3F67">
        <w:rPr>
          <w:rFonts w:ascii="Times New Roman" w:hAnsi="Times New Roman" w:cs="Times New Roman"/>
          <w:sz w:val="28"/>
          <w:szCs w:val="28"/>
        </w:rPr>
        <w:t xml:space="preserve">е 5 </w:t>
      </w:r>
      <w:proofErr w:type="spellStart"/>
      <w:r w:rsidR="006C3F6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6C3F67">
        <w:rPr>
          <w:rFonts w:ascii="Times New Roman" w:hAnsi="Times New Roman" w:cs="Times New Roman"/>
          <w:sz w:val="28"/>
          <w:szCs w:val="28"/>
        </w:rPr>
        <w:t xml:space="preserve"> (</w:t>
      </w:r>
      <w:r w:rsidRPr="005A7AFC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Старые Ключи),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г</w:t>
      </w:r>
      <w:r w:rsidR="006C3F67">
        <w:rPr>
          <w:rFonts w:ascii="Times New Roman" w:hAnsi="Times New Roman" w:cs="Times New Roman"/>
          <w:sz w:val="28"/>
          <w:szCs w:val="28"/>
        </w:rPr>
        <w:t>рантовая</w:t>
      </w:r>
      <w:proofErr w:type="spellEnd"/>
      <w:r w:rsidR="006C3F67">
        <w:rPr>
          <w:rFonts w:ascii="Times New Roman" w:hAnsi="Times New Roman" w:cs="Times New Roman"/>
          <w:sz w:val="28"/>
          <w:szCs w:val="28"/>
        </w:rPr>
        <w:t xml:space="preserve">  поддержка составила -285.0.тыс</w:t>
      </w:r>
      <w:proofErr w:type="gramStart"/>
      <w:r w:rsidR="006C3F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3F67">
        <w:rPr>
          <w:rFonts w:ascii="Times New Roman" w:hAnsi="Times New Roman" w:cs="Times New Roman"/>
          <w:sz w:val="28"/>
          <w:szCs w:val="28"/>
        </w:rPr>
        <w:t xml:space="preserve">уб. </w:t>
      </w:r>
      <w:r w:rsidRPr="005A7AFC">
        <w:rPr>
          <w:rFonts w:ascii="Times New Roman" w:hAnsi="Times New Roman" w:cs="Times New Roman"/>
          <w:sz w:val="28"/>
          <w:szCs w:val="28"/>
        </w:rPr>
        <w:t xml:space="preserve"> Денежные средства были направлены на благоустройство.</w:t>
      </w:r>
      <w:r w:rsidR="006C3F67">
        <w:rPr>
          <w:rFonts w:ascii="Times New Roman" w:hAnsi="Times New Roman" w:cs="Times New Roman"/>
          <w:sz w:val="28"/>
          <w:szCs w:val="28"/>
        </w:rPr>
        <w:t xml:space="preserve"> Аршан, детские площадки.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В 2023г  подведены итоги  работы 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, в конкурсе приняли участие 10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Окино-Ключи и 5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Старые Ключи),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 поддержка составила -490.0.тыс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уб. (7) . </w:t>
      </w:r>
      <w:r w:rsidR="006C3F67">
        <w:rPr>
          <w:rFonts w:ascii="Times New Roman" w:hAnsi="Times New Roman" w:cs="Times New Roman"/>
          <w:sz w:val="28"/>
          <w:szCs w:val="28"/>
        </w:rPr>
        <w:t xml:space="preserve">400.0 </w:t>
      </w:r>
      <w:proofErr w:type="spellStart"/>
      <w:r w:rsidR="006C3F6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6C3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F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C3F67">
        <w:rPr>
          <w:rFonts w:ascii="Times New Roman" w:hAnsi="Times New Roman" w:cs="Times New Roman"/>
          <w:sz w:val="28"/>
          <w:szCs w:val="28"/>
        </w:rPr>
        <w:t xml:space="preserve"> . Старые Ключи .</w:t>
      </w:r>
      <w:r w:rsidRPr="005A7AFC">
        <w:rPr>
          <w:rFonts w:ascii="Times New Roman" w:hAnsi="Times New Roman" w:cs="Times New Roman"/>
          <w:sz w:val="28"/>
          <w:szCs w:val="28"/>
        </w:rPr>
        <w:t>Полученные денежные средства будут также направлены на благоустройство.</w:t>
      </w: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- что касается благоустройства, здесь можно говорить очень много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 Если говорить  о социально значимых объектах, то проблемы существуют везде: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- школе  требуется капитальный ремонт, ограждение территории школы, возобновить работу приусадебного участка.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-Детский сад  кроме текущего ремонта изгороди, приобретения мебели, также нуждается в капитальном ремонте.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-  содержание дорог; </w:t>
      </w:r>
    </w:p>
    <w:p w:rsidR="008B15CC" w:rsidRPr="005A7AFC" w:rsidRDefault="005217CA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17CA">
        <w:rPr>
          <w:rFonts w:ascii="Times New Roman" w:hAnsi="Times New Roman" w:cs="Times New Roman"/>
          <w:sz w:val="28"/>
          <w:szCs w:val="28"/>
        </w:rPr>
        <w:t xml:space="preserve"> освещение</w:t>
      </w:r>
    </w:p>
    <w:p w:rsidR="008B15CC" w:rsidRPr="005A7AFC" w:rsidRDefault="005217CA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 «Парка Памяти</w:t>
      </w:r>
      <w:r w:rsidR="008B15CC" w:rsidRPr="005A7AFC">
        <w:rPr>
          <w:rFonts w:ascii="Times New Roman" w:hAnsi="Times New Roman" w:cs="Times New Roman"/>
          <w:sz w:val="28"/>
          <w:szCs w:val="28"/>
        </w:rPr>
        <w:t>»;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lastRenderedPageBreak/>
        <w:t>- содержание кладбищ,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 сбор и вывоз твердых бытовых отходов и ЖБО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Pr="005A7AFC">
        <w:rPr>
          <w:rFonts w:ascii="Times New Roman" w:hAnsi="Times New Roman" w:cs="Times New Roman"/>
          <w:b/>
          <w:sz w:val="28"/>
          <w:szCs w:val="28"/>
        </w:rPr>
        <w:t>содержание дорог</w:t>
      </w:r>
      <w:r w:rsidRPr="005A7AFC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  В  2017 года было заключено соглашение о передаче части полномочий и иных межбюджетных трансфертов по осуществлению дорожной деятельности в отношении автомобильных дорог местного значения,  сумма по дорожному фонду на 2022 г составила – 1105,4 тыс. руб. это целевые денежные средства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(305.4 первоначальная сумма, добавили 800.0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>)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Общая протяженность дорог уличной сети - 13, 6 км.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Денежные средства  дорожного фонда были направлены на содержание дорог уличной сети местного значения  и на уличное освещение.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- на содержание дорог уличной сети направлено денежных сре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умме 207690 рублей.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Были заключены 2 договора с МБУ ХТО МО «Бичурский район» профилирование (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)  дорог  на сумму- 82690  руб.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1ч – 3180-40руб);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-заключены два договора  на отсыпку дороги: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- ИП Алексеев Н.Т.  – 25.0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,  (6.0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1 машина) участок дороги    ул. Ворошилова  0.550 км -0.700 км  (150 м)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- ИП Алексеев Н.Т. -100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из расчета 6.0 тыс.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1 машина)    участок дороги  ул.  Рогозина  0.000 – 0.525 км (525 м)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    МБО ХТО МО «Бичурский район», работали на  ремонте участка автомобильной дороги  общего пользования  районного  значения  Окино-Ключи – Старые Ключи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опка  в виде спонсорской помощи  произвели отсыпку  участка дороги ул. Рогозина , переезд (переулок), ул. Куренкова верх. </w:t>
      </w:r>
    </w:p>
    <w:p w:rsidR="008B15CC" w:rsidRPr="006C3F67" w:rsidRDefault="008B15CC" w:rsidP="008B1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67">
        <w:rPr>
          <w:rFonts w:ascii="Times New Roman" w:hAnsi="Times New Roman" w:cs="Times New Roman"/>
          <w:b/>
          <w:sz w:val="28"/>
          <w:szCs w:val="28"/>
        </w:rPr>
        <w:t>2. освещение</w:t>
      </w:r>
    </w:p>
    <w:p w:rsidR="006C3F67" w:rsidRDefault="008B15CC" w:rsidP="00CC25BA">
      <w:pPr>
        <w:pStyle w:val="a3"/>
        <w:spacing w:line="240" w:lineRule="auto"/>
        <w:ind w:hanging="142"/>
        <w:jc w:val="left"/>
        <w:rPr>
          <w:b w:val="0"/>
          <w:szCs w:val="28"/>
        </w:rPr>
      </w:pPr>
      <w:r w:rsidRPr="006C3F67">
        <w:rPr>
          <w:b w:val="0"/>
          <w:szCs w:val="28"/>
        </w:rPr>
        <w:t xml:space="preserve">     В 2023 году дорожный фонд запланирован в сумме 416,3 тыс</w:t>
      </w:r>
      <w:proofErr w:type="gramStart"/>
      <w:r w:rsidRPr="006C3F67">
        <w:rPr>
          <w:b w:val="0"/>
          <w:szCs w:val="28"/>
        </w:rPr>
        <w:t>.р</w:t>
      </w:r>
      <w:proofErr w:type="gramEnd"/>
      <w:r w:rsidRPr="006C3F67">
        <w:rPr>
          <w:b w:val="0"/>
          <w:szCs w:val="28"/>
        </w:rPr>
        <w:t>уб. Подготовлен локальный сметный расчет на уличное освещение ул. Куренкова- 3.650 км  на сумму 4067.85 тыс. руб.                                                                                                  Направлено письмо на имя главы  МО «Бичурский район» Смолина В.В. О дополнительном выделении денежных средств на  уличное освещение в размере 800.0 тыс. рублей . Необходимо 1600.0 тыс. руб</w:t>
      </w:r>
      <w:r w:rsidR="006C3F67">
        <w:rPr>
          <w:b w:val="0"/>
          <w:szCs w:val="28"/>
        </w:rPr>
        <w:t>.</w:t>
      </w:r>
    </w:p>
    <w:p w:rsidR="006C3F67" w:rsidRDefault="006C3F67" w:rsidP="00CC25BA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CC25BA" w:rsidRDefault="008B15CC" w:rsidP="00CC25BA">
      <w:pPr>
        <w:pStyle w:val="a3"/>
        <w:spacing w:line="240" w:lineRule="auto"/>
        <w:ind w:hanging="142"/>
        <w:jc w:val="left"/>
        <w:rPr>
          <w:b w:val="0"/>
          <w:szCs w:val="28"/>
        </w:rPr>
      </w:pPr>
      <w:r w:rsidRPr="005A7AFC">
        <w:rPr>
          <w:szCs w:val="28"/>
        </w:rPr>
        <w:t xml:space="preserve"> </w:t>
      </w:r>
      <w:r w:rsidR="00CC25BA" w:rsidRPr="001C27EB">
        <w:rPr>
          <w:b w:val="0"/>
          <w:szCs w:val="28"/>
        </w:rPr>
        <w:t>В 2021 году был реализован проект  по программе  Комплексное развитие сельских территорий</w:t>
      </w:r>
      <w:r w:rsidR="00CC25BA">
        <w:rPr>
          <w:b w:val="0"/>
          <w:szCs w:val="28"/>
        </w:rPr>
        <w:t xml:space="preserve"> Освещение </w:t>
      </w:r>
      <w:proofErr w:type="gramStart"/>
      <w:r w:rsidR="00CC25BA">
        <w:rPr>
          <w:b w:val="0"/>
          <w:szCs w:val="28"/>
        </w:rPr>
        <w:t>с</w:t>
      </w:r>
      <w:proofErr w:type="gramEnd"/>
      <w:r w:rsidR="00CC25BA">
        <w:rPr>
          <w:b w:val="0"/>
          <w:szCs w:val="28"/>
        </w:rPr>
        <w:t>. Старые Ключи ул. Ворошилова и Заречная. Всего установлено 52 светильника</w:t>
      </w:r>
      <w:proofErr w:type="gramStart"/>
      <w:r w:rsidR="00CC25BA">
        <w:rPr>
          <w:b w:val="0"/>
          <w:szCs w:val="28"/>
        </w:rPr>
        <w:t xml:space="preserve"> ,</w:t>
      </w:r>
      <w:proofErr w:type="gramEnd"/>
      <w:r w:rsidR="00CC25BA">
        <w:rPr>
          <w:b w:val="0"/>
          <w:szCs w:val="28"/>
        </w:rPr>
        <w:t xml:space="preserve"> арендовано 55 опор ЛЭП. Аренда опор ЛЭП составляет 7.4 тыс</w:t>
      </w:r>
      <w:proofErr w:type="gramStart"/>
      <w:r w:rsidR="00CC25BA">
        <w:rPr>
          <w:b w:val="0"/>
          <w:szCs w:val="28"/>
        </w:rPr>
        <w:t>.р</w:t>
      </w:r>
      <w:proofErr w:type="gramEnd"/>
      <w:r w:rsidR="00CC25BA">
        <w:rPr>
          <w:b w:val="0"/>
          <w:szCs w:val="28"/>
        </w:rPr>
        <w:t>уб., в год, оплата  за потребляему</w:t>
      </w:r>
      <w:r w:rsidR="006C3F67">
        <w:rPr>
          <w:b w:val="0"/>
          <w:szCs w:val="28"/>
        </w:rPr>
        <w:t>ю электроэнергию составляет- 68765.4</w:t>
      </w:r>
      <w:r w:rsidR="00CC25BA">
        <w:rPr>
          <w:b w:val="0"/>
          <w:szCs w:val="28"/>
        </w:rPr>
        <w:t xml:space="preserve"> рубл</w:t>
      </w:r>
      <w:r w:rsidR="006C3F67">
        <w:rPr>
          <w:b w:val="0"/>
          <w:szCs w:val="28"/>
        </w:rPr>
        <w:t xml:space="preserve">ей  или 10419кВ (март 2022 г- 6.60 за  1 кВ </w:t>
      </w:r>
      <w:r w:rsidR="00CC25BA">
        <w:rPr>
          <w:b w:val="0"/>
          <w:szCs w:val="28"/>
        </w:rPr>
        <w:t>в месяц</w:t>
      </w:r>
      <w:r w:rsidR="006C3F67">
        <w:rPr>
          <w:b w:val="0"/>
          <w:szCs w:val="28"/>
        </w:rPr>
        <w:t>)</w:t>
      </w:r>
      <w:r w:rsidR="00CC25BA">
        <w:rPr>
          <w:b w:val="0"/>
          <w:szCs w:val="28"/>
        </w:rPr>
        <w:t>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521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благоустройство  «Парка П</w:t>
      </w:r>
      <w:r w:rsidR="006C3F67">
        <w:rPr>
          <w:rFonts w:ascii="Times New Roman" w:hAnsi="Times New Roman" w:cs="Times New Roman"/>
          <w:b/>
          <w:sz w:val="28"/>
          <w:szCs w:val="28"/>
        </w:rPr>
        <w:t>амяти</w:t>
      </w:r>
      <w:proofErr w:type="gramStart"/>
      <w:r w:rsidRPr="005A7AFC">
        <w:rPr>
          <w:rFonts w:ascii="Times New Roman" w:hAnsi="Times New Roman" w:cs="Times New Roman"/>
          <w:b/>
          <w:sz w:val="28"/>
          <w:szCs w:val="28"/>
        </w:rPr>
        <w:t>»;</w:t>
      </w:r>
      <w:r w:rsidRPr="005A7A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В этом году планируем </w:t>
      </w:r>
      <w:r>
        <w:rPr>
          <w:rFonts w:ascii="Times New Roman" w:hAnsi="Times New Roman" w:cs="Times New Roman"/>
          <w:sz w:val="28"/>
          <w:szCs w:val="28"/>
        </w:rPr>
        <w:t>огораживание территори</w:t>
      </w:r>
      <w:r w:rsidR="006C3F67">
        <w:rPr>
          <w:rFonts w:ascii="Times New Roman" w:hAnsi="Times New Roman" w:cs="Times New Roman"/>
          <w:sz w:val="28"/>
          <w:szCs w:val="28"/>
        </w:rPr>
        <w:t xml:space="preserve">и  вокруг </w:t>
      </w:r>
      <w:proofErr w:type="gramStart"/>
      <w:r w:rsidR="006C3F67">
        <w:rPr>
          <w:rFonts w:ascii="Times New Roman" w:hAnsi="Times New Roman" w:cs="Times New Roman"/>
          <w:sz w:val="28"/>
          <w:szCs w:val="28"/>
        </w:rPr>
        <w:t>памятника Парка</w:t>
      </w:r>
      <w:proofErr w:type="gramEnd"/>
      <w:r w:rsidR="006C3F67">
        <w:rPr>
          <w:rFonts w:ascii="Times New Roman" w:hAnsi="Times New Roman" w:cs="Times New Roman"/>
          <w:sz w:val="28"/>
          <w:szCs w:val="28"/>
        </w:rPr>
        <w:t xml:space="preserve"> Памяти -150.0 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="006C3F67">
        <w:rPr>
          <w:rFonts w:ascii="Times New Roman" w:hAnsi="Times New Roman" w:cs="Times New Roman"/>
          <w:sz w:val="28"/>
          <w:szCs w:val="28"/>
        </w:rPr>
        <w:t xml:space="preserve"> </w:t>
      </w:r>
      <w:r w:rsidRPr="005A7AFC">
        <w:rPr>
          <w:rFonts w:ascii="Times New Roman" w:hAnsi="Times New Roman" w:cs="Times New Roman"/>
          <w:sz w:val="28"/>
          <w:szCs w:val="28"/>
        </w:rPr>
        <w:t>установить мемориал Труженикам Тыла,</w:t>
      </w:r>
      <w:r>
        <w:rPr>
          <w:rFonts w:ascii="Times New Roman" w:hAnsi="Times New Roman" w:cs="Times New Roman"/>
          <w:sz w:val="28"/>
          <w:szCs w:val="28"/>
        </w:rPr>
        <w:t xml:space="preserve"> Детям войны. Сумма </w:t>
      </w:r>
      <w:r w:rsidR="005217CA">
        <w:rPr>
          <w:rFonts w:ascii="Times New Roman" w:hAnsi="Times New Roman" w:cs="Times New Roman"/>
          <w:sz w:val="28"/>
          <w:szCs w:val="28"/>
        </w:rPr>
        <w:t>100</w:t>
      </w:r>
      <w:r w:rsidR="006C3F67">
        <w:rPr>
          <w:rFonts w:ascii="Times New Roman" w:hAnsi="Times New Roman" w:cs="Times New Roman"/>
          <w:sz w:val="28"/>
          <w:szCs w:val="28"/>
        </w:rPr>
        <w:t>.0</w:t>
      </w:r>
      <w:r w:rsidRPr="005A7A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217CA" w:rsidRPr="005A7AFC" w:rsidRDefault="005217CA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 w:rsidRPr="00060170">
        <w:rPr>
          <w:rFonts w:ascii="Times New Roman" w:hAnsi="Times New Roman" w:cs="Times New Roman"/>
          <w:b/>
          <w:sz w:val="28"/>
          <w:szCs w:val="28"/>
        </w:rPr>
        <w:t>4. Содержание кладбищ.</w:t>
      </w:r>
    </w:p>
    <w:p w:rsidR="008B15CC" w:rsidRDefault="00136CEB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15CC" w:rsidRPr="00060170">
        <w:rPr>
          <w:rFonts w:ascii="Times New Roman" w:hAnsi="Times New Roman" w:cs="Times New Roman"/>
          <w:sz w:val="28"/>
          <w:szCs w:val="28"/>
        </w:rPr>
        <w:t>На территории сельского поселения находятся  6 кладбищ</w:t>
      </w:r>
      <w:proofErr w:type="gramStart"/>
      <w:r w:rsidR="006C3F67">
        <w:rPr>
          <w:rFonts w:ascii="Times New Roman" w:hAnsi="Times New Roman" w:cs="Times New Roman"/>
          <w:sz w:val="28"/>
          <w:szCs w:val="28"/>
        </w:rPr>
        <w:t xml:space="preserve"> </w:t>
      </w:r>
      <w:r w:rsidR="008B15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1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CC" w:rsidRPr="00060170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F67">
        <w:rPr>
          <w:rFonts w:ascii="Times New Roman" w:hAnsi="Times New Roman" w:cs="Times New Roman"/>
          <w:sz w:val="28"/>
          <w:szCs w:val="28"/>
        </w:rPr>
        <w:t xml:space="preserve">В селе Старые Ключи 2  кладбища. Поставлены на кадастровый учет 2 земельных участка,  площадью 0.2 га и </w:t>
      </w:r>
      <w:r w:rsidR="002633E0">
        <w:rPr>
          <w:rFonts w:ascii="Times New Roman" w:hAnsi="Times New Roman" w:cs="Times New Roman"/>
          <w:sz w:val="28"/>
          <w:szCs w:val="28"/>
        </w:rPr>
        <w:t xml:space="preserve">0.1 га </w:t>
      </w:r>
      <w:r w:rsidRPr="006C3F67">
        <w:rPr>
          <w:rFonts w:ascii="Times New Roman" w:hAnsi="Times New Roman" w:cs="Times New Roman"/>
          <w:sz w:val="28"/>
          <w:szCs w:val="28"/>
        </w:rPr>
        <w:t>вид разрешенного использования  - ритуальная деятельность, категория земель - земли населенных пунктов</w:t>
      </w:r>
      <w:r w:rsidR="002633E0">
        <w:rPr>
          <w:rFonts w:ascii="Times New Roman" w:hAnsi="Times New Roman" w:cs="Times New Roman"/>
          <w:sz w:val="28"/>
          <w:szCs w:val="28"/>
        </w:rPr>
        <w:t>, земли промышленности</w:t>
      </w:r>
      <w:r w:rsidR="00136CEB">
        <w:rPr>
          <w:rFonts w:ascii="Times New Roman" w:hAnsi="Times New Roman" w:cs="Times New Roman"/>
          <w:sz w:val="28"/>
          <w:szCs w:val="28"/>
        </w:rPr>
        <w:t>.</w:t>
      </w:r>
      <w:r w:rsidR="005217CA">
        <w:rPr>
          <w:rFonts w:ascii="Times New Roman" w:hAnsi="Times New Roman" w:cs="Times New Roman"/>
          <w:sz w:val="28"/>
          <w:szCs w:val="28"/>
        </w:rPr>
        <w:t xml:space="preserve"> Территории кладбищ огорожены.</w:t>
      </w:r>
    </w:p>
    <w:p w:rsidR="008B15CC" w:rsidRPr="005A7AFC" w:rsidRDefault="008B15CC" w:rsidP="008B15CC">
      <w:pPr>
        <w:tabs>
          <w:tab w:val="left" w:pos="36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Стараемся содержать  территории кладбищ в чистоте  и порядке, ежегодно проходят субботники по уборке  территории кладбищ и побелки. Субботники</w:t>
      </w:r>
      <w:r w:rsidR="006C3F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F67">
        <w:rPr>
          <w:rFonts w:ascii="Times New Roman" w:hAnsi="Times New Roman" w:cs="Times New Roman"/>
          <w:sz w:val="28"/>
          <w:szCs w:val="28"/>
        </w:rPr>
        <w:t>проходят очень организованно собирается</w:t>
      </w:r>
      <w:proofErr w:type="gramEnd"/>
      <w:r w:rsidR="006C3F67">
        <w:rPr>
          <w:rFonts w:ascii="Times New Roman" w:hAnsi="Times New Roman" w:cs="Times New Roman"/>
          <w:sz w:val="28"/>
          <w:szCs w:val="28"/>
        </w:rPr>
        <w:t xml:space="preserve">  </w:t>
      </w:r>
      <w:r w:rsidR="005217CA">
        <w:rPr>
          <w:rFonts w:ascii="Times New Roman" w:hAnsi="Times New Roman" w:cs="Times New Roman"/>
          <w:sz w:val="28"/>
          <w:szCs w:val="28"/>
        </w:rPr>
        <w:t xml:space="preserve"> много</w:t>
      </w:r>
      <w:r>
        <w:rPr>
          <w:rFonts w:ascii="Times New Roman" w:hAnsi="Times New Roman" w:cs="Times New Roman"/>
          <w:sz w:val="28"/>
          <w:szCs w:val="28"/>
        </w:rPr>
        <w:t xml:space="preserve"> народа.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15CC" w:rsidRPr="005A7AFC" w:rsidRDefault="005217CA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Поблагодарить.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2EF7">
        <w:rPr>
          <w:rFonts w:ascii="Times New Roman" w:hAnsi="Times New Roman" w:cs="Times New Roman"/>
          <w:b/>
          <w:sz w:val="28"/>
          <w:szCs w:val="28"/>
        </w:rPr>
        <w:t xml:space="preserve"> 5. сбор и вывоз твердых бытовых отходов и ЖБО</w:t>
      </w: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- одной из самых проблемных тем остается сбор и вывоз твердых бытовых отходов и ЖБО.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ЭкоАльянс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часто нарушает график сбора и вывоза ТБО.                            </w:t>
      </w:r>
      <w:r w:rsidRPr="005A7AFC">
        <w:rPr>
          <w:rFonts w:ascii="Times New Roman" w:hAnsi="Times New Roman" w:cs="Times New Roman"/>
          <w:sz w:val="28"/>
          <w:szCs w:val="28"/>
        </w:rPr>
        <w:t xml:space="preserve">  В этом году  на МО «Бичурский район» выделены денежные средства в размере  6 .0 млн.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на ликвидацию свалок.  </w:t>
      </w:r>
    </w:p>
    <w:p w:rsidR="005217CA" w:rsidRPr="005A7AFC" w:rsidRDefault="005217CA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селе Старые Ключи  земельный участок для временного размещения ТБО на кадастровый учет не поставлен.</w:t>
      </w:r>
      <w:r w:rsidR="00521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- с обеспечением сотовой связи,  сети  интернет </w:t>
      </w:r>
      <w:r>
        <w:rPr>
          <w:rFonts w:ascii="Times New Roman" w:hAnsi="Times New Roman" w:cs="Times New Roman"/>
          <w:sz w:val="28"/>
          <w:szCs w:val="28"/>
        </w:rPr>
        <w:t xml:space="preserve">с приходом частной компании «Интернет в дом»,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более менее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проблема  исчезает  (</w:t>
      </w:r>
      <w:r>
        <w:rPr>
          <w:rFonts w:ascii="Times New Roman" w:hAnsi="Times New Roman" w:cs="Times New Roman"/>
          <w:sz w:val="28"/>
          <w:szCs w:val="28"/>
        </w:rPr>
        <w:t>в селе Старые Ключи установлена вышка Т</w:t>
      </w:r>
      <w:r w:rsidRPr="005A7AFC">
        <w:rPr>
          <w:rFonts w:ascii="Times New Roman" w:hAnsi="Times New Roman" w:cs="Times New Roman"/>
          <w:sz w:val="28"/>
          <w:szCs w:val="28"/>
        </w:rPr>
        <w:t>еле 2).</w:t>
      </w:r>
    </w:p>
    <w:p w:rsidR="008B15CC" w:rsidRPr="005A7AFC" w:rsidRDefault="008B15CC" w:rsidP="008B15CC">
      <w:pPr>
        <w:pStyle w:val="a3"/>
        <w:spacing w:line="240" w:lineRule="auto"/>
        <w:ind w:hanging="142"/>
        <w:jc w:val="left"/>
        <w:rPr>
          <w:b w:val="0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 Отсутствие банкомата, очень осложняет финансовые услуги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платежи жителей.</w:t>
      </w: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5CC" w:rsidRPr="005A7AF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>- расчистка искусственного водоема «Аршан». Федеральная программа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 xml:space="preserve"> финансирование федерального бюджета.) </w:t>
      </w: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7AFC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proofErr w:type="spellStart"/>
      <w:r w:rsidRPr="005A7AFC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5A7AF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A7A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7AFC">
        <w:rPr>
          <w:rFonts w:ascii="Times New Roman" w:hAnsi="Times New Roman" w:cs="Times New Roman"/>
          <w:sz w:val="28"/>
          <w:szCs w:val="28"/>
        </w:rPr>
        <w:t>. Старые Ключи</w:t>
      </w:r>
    </w:p>
    <w:p w:rsidR="00F021F1" w:rsidRDefault="008B15CC" w:rsidP="00F021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b/>
          <w:sz w:val="28"/>
          <w:szCs w:val="28"/>
        </w:rPr>
      </w:pPr>
    </w:p>
    <w:p w:rsidR="00F021F1" w:rsidRDefault="008B15CC" w:rsidP="00F0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21F1">
        <w:rPr>
          <w:rFonts w:ascii="Times New Roman" w:hAnsi="Times New Roman" w:cs="Times New Roman"/>
          <w:sz w:val="28"/>
          <w:szCs w:val="28"/>
        </w:rPr>
        <w:t>Исх. №28                                                                                                                   20.03.2023г</w:t>
      </w:r>
    </w:p>
    <w:p w:rsidR="00F021F1" w:rsidRDefault="00F021F1" w:rsidP="00F02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Дана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том, что  совхоз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 образован в 1961 году, в марте 1999 года произошла реорганизации совхоза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был образован Сельскохозяйственный производственный кооператив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 действующим законодательством Российской Федерации на основании Решения общего собрания рабочих Протокол №1 от 25 марта 1999 года, зарегистрирован Распоряжением Администрации Бичурского района «О реорганизации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30 июня 1999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№246.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является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правоприемником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совхоза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/кадров:                                             Разуваева М.К.</w:t>
      </w: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№27                                                                                                                   20.03.2023г</w:t>
      </w:r>
    </w:p>
    <w:p w:rsidR="00F021F1" w:rsidRDefault="00F021F1" w:rsidP="00F021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А В К А</w:t>
      </w: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Разуваеву Ивану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Фирсовичу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том, что он действительно работал на не</w:t>
      </w:r>
      <w:r w:rsidR="005B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освобожденной основе  секретарем первичной комсомольской организации совхоза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Окино-Ключевский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февраля месяца  1983 года по февраль месяц 1986 года.</w:t>
      </w: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Получал ежемесячное денежное вознаграждение в размере 5 рублей.</w:t>
      </w: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Решение общего собрания совхоза № 4 от 01.02.1983 года об избрании секретаря первичной  комсомольской организации.</w:t>
      </w: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/кадров:                                             Разуваева М.К.</w:t>
      </w: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F021F1" w:rsidRDefault="00F021F1" w:rsidP="00F021F1">
      <w:pPr>
        <w:rPr>
          <w:rFonts w:ascii="Times New Roman" w:hAnsi="Times New Roman" w:cs="Times New Roman"/>
          <w:sz w:val="28"/>
          <w:szCs w:val="28"/>
        </w:rPr>
      </w:pPr>
    </w:p>
    <w:p w:rsidR="008B15CC" w:rsidRDefault="008B15CC" w:rsidP="008B1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8B15CC" w:rsidSect="008B15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CBE"/>
    <w:multiLevelType w:val="hybridMultilevel"/>
    <w:tmpl w:val="F3FC98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56C2C9D"/>
    <w:multiLevelType w:val="hybridMultilevel"/>
    <w:tmpl w:val="540CA3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33D5877"/>
    <w:multiLevelType w:val="hybridMultilevel"/>
    <w:tmpl w:val="FDF686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96B"/>
    <w:rsid w:val="000029E9"/>
    <w:rsid w:val="0003425B"/>
    <w:rsid w:val="000343C1"/>
    <w:rsid w:val="00036803"/>
    <w:rsid w:val="000377D3"/>
    <w:rsid w:val="00052EF7"/>
    <w:rsid w:val="00060170"/>
    <w:rsid w:val="00073F06"/>
    <w:rsid w:val="000767DB"/>
    <w:rsid w:val="00086718"/>
    <w:rsid w:val="00090287"/>
    <w:rsid w:val="000A408A"/>
    <w:rsid w:val="000B675C"/>
    <w:rsid w:val="000B6D27"/>
    <w:rsid w:val="000D46CF"/>
    <w:rsid w:val="000E16B0"/>
    <w:rsid w:val="00113F71"/>
    <w:rsid w:val="00120FDC"/>
    <w:rsid w:val="00136CEB"/>
    <w:rsid w:val="001377C1"/>
    <w:rsid w:val="00140323"/>
    <w:rsid w:val="0014086D"/>
    <w:rsid w:val="0014458E"/>
    <w:rsid w:val="00144EB8"/>
    <w:rsid w:val="00160541"/>
    <w:rsid w:val="001A379C"/>
    <w:rsid w:val="001A521D"/>
    <w:rsid w:val="001F34BC"/>
    <w:rsid w:val="0022178D"/>
    <w:rsid w:val="0022696B"/>
    <w:rsid w:val="00231169"/>
    <w:rsid w:val="002633E0"/>
    <w:rsid w:val="00273490"/>
    <w:rsid w:val="00282F6C"/>
    <w:rsid w:val="00283560"/>
    <w:rsid w:val="002A2DB5"/>
    <w:rsid w:val="002A6817"/>
    <w:rsid w:val="002C0E0D"/>
    <w:rsid w:val="002C2A66"/>
    <w:rsid w:val="002C4992"/>
    <w:rsid w:val="002D46B8"/>
    <w:rsid w:val="002F1F1B"/>
    <w:rsid w:val="00306FBF"/>
    <w:rsid w:val="003071E3"/>
    <w:rsid w:val="00312B43"/>
    <w:rsid w:val="00331075"/>
    <w:rsid w:val="003611F3"/>
    <w:rsid w:val="003837CC"/>
    <w:rsid w:val="003B068D"/>
    <w:rsid w:val="003B5A6B"/>
    <w:rsid w:val="003B5EE2"/>
    <w:rsid w:val="003E2649"/>
    <w:rsid w:val="003E3E78"/>
    <w:rsid w:val="0041698A"/>
    <w:rsid w:val="00420274"/>
    <w:rsid w:val="004215C2"/>
    <w:rsid w:val="00424569"/>
    <w:rsid w:val="00445D37"/>
    <w:rsid w:val="00465CAA"/>
    <w:rsid w:val="00466E02"/>
    <w:rsid w:val="00496947"/>
    <w:rsid w:val="004C0C8A"/>
    <w:rsid w:val="004C2929"/>
    <w:rsid w:val="004D293C"/>
    <w:rsid w:val="004D2B96"/>
    <w:rsid w:val="004E2270"/>
    <w:rsid w:val="004F0537"/>
    <w:rsid w:val="00503D51"/>
    <w:rsid w:val="005062F2"/>
    <w:rsid w:val="005217CA"/>
    <w:rsid w:val="005A7AFC"/>
    <w:rsid w:val="005B55C9"/>
    <w:rsid w:val="005C5D7B"/>
    <w:rsid w:val="005D2317"/>
    <w:rsid w:val="005D400F"/>
    <w:rsid w:val="005D4309"/>
    <w:rsid w:val="005E6326"/>
    <w:rsid w:val="00602D86"/>
    <w:rsid w:val="006112A8"/>
    <w:rsid w:val="00612FCA"/>
    <w:rsid w:val="00615BF5"/>
    <w:rsid w:val="00645675"/>
    <w:rsid w:val="00673057"/>
    <w:rsid w:val="006C3F67"/>
    <w:rsid w:val="006C79B2"/>
    <w:rsid w:val="006F0701"/>
    <w:rsid w:val="00705461"/>
    <w:rsid w:val="00723F6E"/>
    <w:rsid w:val="007338D2"/>
    <w:rsid w:val="00746599"/>
    <w:rsid w:val="00751780"/>
    <w:rsid w:val="007719A3"/>
    <w:rsid w:val="0078424A"/>
    <w:rsid w:val="007A639A"/>
    <w:rsid w:val="007A6CB4"/>
    <w:rsid w:val="007D70B1"/>
    <w:rsid w:val="007E3394"/>
    <w:rsid w:val="00800FC9"/>
    <w:rsid w:val="00817BEE"/>
    <w:rsid w:val="00844361"/>
    <w:rsid w:val="00847768"/>
    <w:rsid w:val="00862426"/>
    <w:rsid w:val="008A79E9"/>
    <w:rsid w:val="008B0DE1"/>
    <w:rsid w:val="008B15CC"/>
    <w:rsid w:val="008E1B26"/>
    <w:rsid w:val="0091241A"/>
    <w:rsid w:val="0091508A"/>
    <w:rsid w:val="009232E4"/>
    <w:rsid w:val="0094246A"/>
    <w:rsid w:val="00943FCD"/>
    <w:rsid w:val="009A6660"/>
    <w:rsid w:val="009C752B"/>
    <w:rsid w:val="009F1CB3"/>
    <w:rsid w:val="00A000C3"/>
    <w:rsid w:val="00A10F39"/>
    <w:rsid w:val="00A1782B"/>
    <w:rsid w:val="00A27489"/>
    <w:rsid w:val="00A35626"/>
    <w:rsid w:val="00A47049"/>
    <w:rsid w:val="00A6716E"/>
    <w:rsid w:val="00A71D63"/>
    <w:rsid w:val="00A7309F"/>
    <w:rsid w:val="00A95503"/>
    <w:rsid w:val="00AB2468"/>
    <w:rsid w:val="00AC026C"/>
    <w:rsid w:val="00AC1963"/>
    <w:rsid w:val="00AC2DCB"/>
    <w:rsid w:val="00AC3DFB"/>
    <w:rsid w:val="00AE3724"/>
    <w:rsid w:val="00B0028D"/>
    <w:rsid w:val="00B16DAE"/>
    <w:rsid w:val="00B322D6"/>
    <w:rsid w:val="00B52DC6"/>
    <w:rsid w:val="00B658FF"/>
    <w:rsid w:val="00BA1113"/>
    <w:rsid w:val="00BB1D69"/>
    <w:rsid w:val="00BD1711"/>
    <w:rsid w:val="00BE5606"/>
    <w:rsid w:val="00BE6BFD"/>
    <w:rsid w:val="00C126B8"/>
    <w:rsid w:val="00C1320C"/>
    <w:rsid w:val="00C14573"/>
    <w:rsid w:val="00C146AB"/>
    <w:rsid w:val="00C25AD5"/>
    <w:rsid w:val="00C269DA"/>
    <w:rsid w:val="00C37D5B"/>
    <w:rsid w:val="00C43F33"/>
    <w:rsid w:val="00C50AAD"/>
    <w:rsid w:val="00C574F2"/>
    <w:rsid w:val="00C83B0C"/>
    <w:rsid w:val="00CA11F0"/>
    <w:rsid w:val="00CA4484"/>
    <w:rsid w:val="00CB146F"/>
    <w:rsid w:val="00CB68F7"/>
    <w:rsid w:val="00CC25BA"/>
    <w:rsid w:val="00CC4261"/>
    <w:rsid w:val="00CD5A0F"/>
    <w:rsid w:val="00D01BD1"/>
    <w:rsid w:val="00D155DD"/>
    <w:rsid w:val="00D25C9B"/>
    <w:rsid w:val="00D26708"/>
    <w:rsid w:val="00D3202B"/>
    <w:rsid w:val="00D401CA"/>
    <w:rsid w:val="00D6540A"/>
    <w:rsid w:val="00D66E15"/>
    <w:rsid w:val="00DA6191"/>
    <w:rsid w:val="00DA669D"/>
    <w:rsid w:val="00DC1CF6"/>
    <w:rsid w:val="00DF5099"/>
    <w:rsid w:val="00E229C7"/>
    <w:rsid w:val="00E3118B"/>
    <w:rsid w:val="00E471F1"/>
    <w:rsid w:val="00E559C6"/>
    <w:rsid w:val="00E816D6"/>
    <w:rsid w:val="00EA5458"/>
    <w:rsid w:val="00EB1827"/>
    <w:rsid w:val="00EF42CD"/>
    <w:rsid w:val="00F021F1"/>
    <w:rsid w:val="00F045E0"/>
    <w:rsid w:val="00F13D56"/>
    <w:rsid w:val="00F15747"/>
    <w:rsid w:val="00F2207C"/>
    <w:rsid w:val="00F23CDE"/>
    <w:rsid w:val="00F25992"/>
    <w:rsid w:val="00F42CEC"/>
    <w:rsid w:val="00F652B4"/>
    <w:rsid w:val="00FA05D6"/>
    <w:rsid w:val="00FA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2696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2269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5A7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AAA4-60BE-4C7B-B814-B6627D63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30</Pages>
  <Words>9705</Words>
  <Characters>55322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Окино-Ключи</dc:creator>
  <cp:keywords/>
  <dc:description/>
  <cp:lastModifiedBy>Окино-Ключи</cp:lastModifiedBy>
  <cp:revision>75</cp:revision>
  <cp:lastPrinted>2024-03-22T06:30:00Z</cp:lastPrinted>
  <dcterms:created xsi:type="dcterms:W3CDTF">2023-04-19T06:53:00Z</dcterms:created>
  <dcterms:modified xsi:type="dcterms:W3CDTF">2024-04-01T03:11:00Z</dcterms:modified>
</cp:coreProperties>
</file>